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D7B" w:rsidRPr="00017CE1" w:rsidRDefault="00FD5E35" w:rsidP="00EF40FC">
      <w:pPr>
        <w:ind w:right="1982"/>
        <w:rPr>
          <w:b/>
          <w:sz w:val="40"/>
        </w:rPr>
      </w:pPr>
      <w:r w:rsidRPr="00017CE1">
        <w:rPr>
          <w:b/>
          <w:sz w:val="40"/>
        </w:rPr>
        <w:t>Presse Fakten</w:t>
      </w:r>
    </w:p>
    <w:p w:rsidR="00511D7B" w:rsidRPr="00017CE1" w:rsidRDefault="00EB50FB" w:rsidP="00EF40FC">
      <w:pPr>
        <w:ind w:right="1982"/>
      </w:pPr>
      <w:r w:rsidRPr="00017CE1">
        <w:t>Komplettbearbeitung bis 250 Tonnen Werkstückgewicht</w:t>
      </w:r>
      <w:r w:rsidR="00492656" w:rsidRPr="00492656">
        <w:t xml:space="preserve"> </w:t>
      </w:r>
      <w:r w:rsidR="00492656">
        <w:t xml:space="preserve">mit </w:t>
      </w:r>
      <w:r w:rsidR="00492656" w:rsidRPr="00017CE1">
        <w:t>drastisch reduziert</w:t>
      </w:r>
      <w:r w:rsidR="00492656">
        <w:t>en</w:t>
      </w:r>
      <w:r w:rsidR="00492656" w:rsidRPr="00017CE1">
        <w:t xml:space="preserve"> Nebenzeiten </w:t>
      </w:r>
    </w:p>
    <w:p w:rsidR="007F5FDD" w:rsidRPr="00017CE1" w:rsidRDefault="00655A2C" w:rsidP="00EF40FC">
      <w:pPr>
        <w:pStyle w:val="berschrift3"/>
        <w:spacing w:before="0" w:after="120"/>
        <w:ind w:right="1982"/>
        <w:rPr>
          <w:sz w:val="32"/>
        </w:rPr>
      </w:pPr>
      <w:r w:rsidRPr="00017CE1">
        <w:rPr>
          <w:sz w:val="32"/>
        </w:rPr>
        <w:t xml:space="preserve">Heinrich </w:t>
      </w:r>
      <w:r w:rsidR="008359D3" w:rsidRPr="00017CE1">
        <w:rPr>
          <w:sz w:val="32"/>
        </w:rPr>
        <w:t>Georg Maschinenfabrik</w:t>
      </w:r>
      <w:r w:rsidR="000A4B96" w:rsidRPr="00017CE1">
        <w:rPr>
          <w:sz w:val="32"/>
        </w:rPr>
        <w:t xml:space="preserve">: Neue </w:t>
      </w:r>
      <w:r w:rsidR="00F0515D" w:rsidRPr="00017CE1">
        <w:rPr>
          <w:sz w:val="32"/>
        </w:rPr>
        <w:t>Bearbeitungszentr</w:t>
      </w:r>
      <w:r w:rsidR="000A4B96" w:rsidRPr="00017CE1">
        <w:rPr>
          <w:sz w:val="32"/>
        </w:rPr>
        <w:t xml:space="preserve">en sparen 40 Prozent </w:t>
      </w:r>
      <w:r w:rsidR="00B57251" w:rsidRPr="00017CE1">
        <w:rPr>
          <w:sz w:val="32"/>
        </w:rPr>
        <w:t>der Bearbeitungszeit</w:t>
      </w:r>
    </w:p>
    <w:p w:rsidR="00314041" w:rsidRPr="00017CE1" w:rsidRDefault="00497F5B" w:rsidP="00314041">
      <w:pPr>
        <w:ind w:right="1982"/>
      </w:pPr>
      <w:r w:rsidRPr="00017CE1">
        <w:rPr>
          <w:noProof/>
          <w:lang w:eastAsia="de-DE"/>
        </w:rPr>
        <w:drawing>
          <wp:anchor distT="0" distB="0" distL="114300" distR="114300" simplePos="0" relativeHeight="251658240" behindDoc="0" locked="0" layoutInCell="1" allowOverlap="1">
            <wp:simplePos x="0" y="0"/>
            <wp:positionH relativeFrom="column">
              <wp:posOffset>4349115</wp:posOffset>
            </wp:positionH>
            <wp:positionV relativeFrom="paragraph">
              <wp:posOffset>346710</wp:posOffset>
            </wp:positionV>
            <wp:extent cx="1939925" cy="1489710"/>
            <wp:effectExtent l="0" t="0" r="317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EMENS 02.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095" b="19362"/>
                    <a:stretch/>
                  </pic:blipFill>
                  <pic:spPr bwMode="auto">
                    <a:xfrm>
                      <a:off x="0" y="0"/>
                      <a:ext cx="1939925" cy="14897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F1012B">
        <w:t xml:space="preserve">Virtueller 3D-Rundgang </w:t>
      </w:r>
      <w:r w:rsidR="0050589F">
        <w:t xml:space="preserve">in der neuen Maschine im </w:t>
      </w:r>
      <w:r w:rsidR="00461BCC">
        <w:t>„</w:t>
      </w:r>
      <w:r w:rsidR="0050589F">
        <w:t>GEORG-Cinema</w:t>
      </w:r>
      <w:r w:rsidR="00461BCC">
        <w:t>“</w:t>
      </w:r>
      <w:r w:rsidR="0050589F">
        <w:t xml:space="preserve"> auf dem Messestand</w:t>
      </w:r>
      <w:r w:rsidR="000A4B96" w:rsidRPr="00017CE1">
        <w:t>.</w:t>
      </w:r>
    </w:p>
    <w:p w:rsidR="00314041" w:rsidRPr="00017CE1" w:rsidRDefault="008359D3" w:rsidP="00314041">
      <w:pPr>
        <w:rPr>
          <w:rFonts w:ascii="Arial" w:hAnsi="Arial" w:cs="Arial"/>
          <w:b/>
        </w:rPr>
      </w:pPr>
      <w:r w:rsidRPr="00017CE1">
        <w:rPr>
          <w:rFonts w:ascii="Arial" w:hAnsi="Arial" w:cs="Arial"/>
          <w:b/>
        </w:rPr>
        <w:t>Kreuztal</w:t>
      </w:r>
      <w:r w:rsidR="00511D7B" w:rsidRPr="00017CE1">
        <w:rPr>
          <w:rFonts w:ascii="Arial" w:hAnsi="Arial" w:cs="Arial"/>
          <w:b/>
        </w:rPr>
        <w:t xml:space="preserve">, </w:t>
      </w:r>
      <w:r w:rsidR="005F413E">
        <w:rPr>
          <w:rFonts w:ascii="Arial" w:hAnsi="Arial" w:cs="Arial"/>
          <w:b/>
        </w:rPr>
        <w:t>10</w:t>
      </w:r>
      <w:r w:rsidRPr="00017CE1">
        <w:rPr>
          <w:rFonts w:ascii="Arial" w:hAnsi="Arial" w:cs="Arial"/>
          <w:b/>
        </w:rPr>
        <w:t xml:space="preserve">. </w:t>
      </w:r>
      <w:r w:rsidR="00A11C05" w:rsidRPr="00017CE1">
        <w:rPr>
          <w:rFonts w:ascii="Arial" w:hAnsi="Arial" w:cs="Arial"/>
          <w:b/>
        </w:rPr>
        <w:t>August</w:t>
      </w:r>
      <w:r w:rsidR="00986439" w:rsidRPr="00017CE1">
        <w:rPr>
          <w:rFonts w:ascii="Arial" w:hAnsi="Arial" w:cs="Arial"/>
          <w:b/>
        </w:rPr>
        <w:t xml:space="preserve"> 2016</w:t>
      </w:r>
      <w:r w:rsidR="00511D7B" w:rsidRPr="00017CE1">
        <w:rPr>
          <w:rFonts w:ascii="Arial" w:hAnsi="Arial" w:cs="Arial"/>
          <w:b/>
        </w:rPr>
        <w:t xml:space="preserve">    </w:t>
      </w:r>
      <w:r w:rsidR="00314041" w:rsidRPr="00017CE1">
        <w:rPr>
          <w:rFonts w:ascii="Arial" w:hAnsi="Arial" w:cs="Arial"/>
          <w:b/>
        </w:rPr>
        <w:t>Auf der AMB präsentiert GEORG die Horizontal-Bearbeitungszentren der Serie ultraturn MC, die Werkstück</w:t>
      </w:r>
      <w:r w:rsidR="00F91BCE" w:rsidRPr="00017CE1">
        <w:rPr>
          <w:rFonts w:ascii="Arial" w:hAnsi="Arial" w:cs="Arial"/>
          <w:b/>
        </w:rPr>
        <w:t>e mit einem Gewicht bis zu 250 Tonnen Gewicht und 4</w:t>
      </w:r>
      <w:r w:rsidR="001F70B9" w:rsidRPr="00017CE1">
        <w:rPr>
          <w:rFonts w:ascii="Arial" w:hAnsi="Arial" w:cs="Arial"/>
          <w:b/>
        </w:rPr>
        <w:t>.000</w:t>
      </w:r>
      <w:r w:rsidR="00F91BCE" w:rsidRPr="00017CE1">
        <w:rPr>
          <w:rFonts w:ascii="Arial" w:hAnsi="Arial" w:cs="Arial"/>
          <w:b/>
        </w:rPr>
        <w:t xml:space="preserve"> </w:t>
      </w:r>
      <w:r w:rsidR="001F70B9" w:rsidRPr="00017CE1">
        <w:rPr>
          <w:rFonts w:ascii="Arial" w:hAnsi="Arial" w:cs="Arial"/>
          <w:b/>
        </w:rPr>
        <w:t>m</w:t>
      </w:r>
      <w:r w:rsidR="00F91BCE" w:rsidRPr="00017CE1">
        <w:rPr>
          <w:rFonts w:ascii="Arial" w:hAnsi="Arial" w:cs="Arial"/>
          <w:b/>
        </w:rPr>
        <w:t xml:space="preserve">m Durchmesser bearbeiten. </w:t>
      </w:r>
      <w:r w:rsidR="00FE0DE0">
        <w:rPr>
          <w:rFonts w:ascii="Arial" w:hAnsi="Arial" w:cs="Arial"/>
          <w:b/>
        </w:rPr>
        <w:t>Mit der</w:t>
      </w:r>
      <w:r w:rsidR="00FE0DE0" w:rsidRPr="00017CE1">
        <w:rPr>
          <w:rFonts w:ascii="Arial" w:hAnsi="Arial" w:cs="Arial"/>
          <w:b/>
        </w:rPr>
        <w:t xml:space="preserve"> </w:t>
      </w:r>
      <w:r w:rsidR="00FC0EF8" w:rsidRPr="00017CE1">
        <w:rPr>
          <w:rFonts w:ascii="Arial" w:hAnsi="Arial" w:cs="Arial"/>
          <w:b/>
        </w:rPr>
        <w:t>erfolgreiche</w:t>
      </w:r>
      <w:r w:rsidR="00FE0DE0">
        <w:rPr>
          <w:rFonts w:ascii="Arial" w:hAnsi="Arial" w:cs="Arial"/>
          <w:b/>
        </w:rPr>
        <w:t>n</w:t>
      </w:r>
      <w:r w:rsidR="00FC0EF8" w:rsidRPr="00017CE1">
        <w:rPr>
          <w:rFonts w:ascii="Arial" w:hAnsi="Arial" w:cs="Arial"/>
          <w:b/>
        </w:rPr>
        <w:t xml:space="preserve"> Inbetriebnahme der ersten Maschine </w:t>
      </w:r>
      <w:r w:rsidR="000626BB" w:rsidRPr="00017CE1">
        <w:rPr>
          <w:rFonts w:ascii="Arial" w:hAnsi="Arial" w:cs="Arial"/>
          <w:b/>
        </w:rPr>
        <w:t xml:space="preserve">bei der Siemens AG in Berlin </w:t>
      </w:r>
      <w:r w:rsidR="00FA368C" w:rsidRPr="00017CE1">
        <w:rPr>
          <w:rFonts w:ascii="Arial" w:hAnsi="Arial" w:cs="Arial"/>
          <w:b/>
        </w:rPr>
        <w:t>sowie d</w:t>
      </w:r>
      <w:r w:rsidR="00FE0DE0">
        <w:rPr>
          <w:rFonts w:ascii="Arial" w:hAnsi="Arial" w:cs="Arial"/>
          <w:b/>
        </w:rPr>
        <w:t>er</w:t>
      </w:r>
      <w:r w:rsidR="00FA368C" w:rsidRPr="00017CE1">
        <w:rPr>
          <w:rFonts w:ascii="Arial" w:hAnsi="Arial" w:cs="Arial"/>
          <w:b/>
        </w:rPr>
        <w:t xml:space="preserve"> Montage zweier weitere</w:t>
      </w:r>
      <w:r w:rsidR="001F70B9" w:rsidRPr="00017CE1">
        <w:rPr>
          <w:rFonts w:ascii="Arial" w:hAnsi="Arial" w:cs="Arial"/>
          <w:b/>
        </w:rPr>
        <w:t>r</w:t>
      </w:r>
      <w:r w:rsidR="00FA368C" w:rsidRPr="00017CE1">
        <w:rPr>
          <w:rFonts w:ascii="Arial" w:hAnsi="Arial" w:cs="Arial"/>
          <w:b/>
        </w:rPr>
        <w:t xml:space="preserve"> Maschinen </w:t>
      </w:r>
      <w:r w:rsidR="00E26D18">
        <w:rPr>
          <w:rFonts w:ascii="Arial" w:hAnsi="Arial" w:cs="Arial"/>
          <w:b/>
        </w:rPr>
        <w:t>ist GEORG der weltweit einzige Hersteller von Bearbeitungszentren</w:t>
      </w:r>
      <w:r w:rsidR="00492656" w:rsidRPr="00492656">
        <w:rPr>
          <w:rFonts w:ascii="Arial" w:hAnsi="Arial" w:cs="Arial"/>
          <w:b/>
        </w:rPr>
        <w:t xml:space="preserve"> </w:t>
      </w:r>
      <w:r w:rsidR="00492656">
        <w:rPr>
          <w:rFonts w:ascii="Arial" w:hAnsi="Arial" w:cs="Arial"/>
          <w:b/>
        </w:rPr>
        <w:t>dieser Größenordnung</w:t>
      </w:r>
      <w:r w:rsidR="00E26D18">
        <w:rPr>
          <w:rFonts w:ascii="Arial" w:hAnsi="Arial" w:cs="Arial"/>
          <w:b/>
        </w:rPr>
        <w:t xml:space="preserve">, der </w:t>
      </w:r>
      <w:r w:rsidR="00FC0EF8" w:rsidRPr="00017CE1">
        <w:rPr>
          <w:rFonts w:ascii="Arial" w:hAnsi="Arial" w:cs="Arial"/>
          <w:b/>
        </w:rPr>
        <w:t>das Konzept</w:t>
      </w:r>
      <w:r w:rsidR="006420E1" w:rsidRPr="00017CE1">
        <w:rPr>
          <w:rFonts w:ascii="Arial" w:hAnsi="Arial" w:cs="Arial"/>
          <w:b/>
        </w:rPr>
        <w:t xml:space="preserve"> des Bearbeiten</w:t>
      </w:r>
      <w:r w:rsidR="00281A4A">
        <w:rPr>
          <w:rFonts w:ascii="Arial" w:hAnsi="Arial" w:cs="Arial"/>
          <w:b/>
        </w:rPr>
        <w:t>s</w:t>
      </w:r>
      <w:r w:rsidR="006420E1" w:rsidRPr="00017CE1">
        <w:rPr>
          <w:rFonts w:ascii="Arial" w:hAnsi="Arial" w:cs="Arial"/>
          <w:b/>
        </w:rPr>
        <w:t xml:space="preserve"> und Vermessens auf derselben Maschine</w:t>
      </w:r>
      <w:r w:rsidR="00FC0EF8" w:rsidRPr="00017CE1">
        <w:rPr>
          <w:rFonts w:ascii="Arial" w:hAnsi="Arial" w:cs="Arial"/>
          <w:b/>
        </w:rPr>
        <w:t xml:space="preserve"> </w:t>
      </w:r>
      <w:r w:rsidR="00281A4A">
        <w:rPr>
          <w:rFonts w:ascii="Arial" w:hAnsi="Arial" w:cs="Arial"/>
          <w:b/>
        </w:rPr>
        <w:t>realisiert</w:t>
      </w:r>
      <w:r w:rsidR="00FC0EF8" w:rsidRPr="00017CE1">
        <w:rPr>
          <w:rFonts w:ascii="Arial" w:hAnsi="Arial" w:cs="Arial"/>
          <w:b/>
        </w:rPr>
        <w:t>.</w:t>
      </w:r>
      <w:r w:rsidR="00497F5B" w:rsidRPr="00017CE1">
        <w:rPr>
          <w:noProof/>
          <w:lang w:eastAsia="de-DE"/>
        </w:rPr>
        <w:t xml:space="preserve"> </w:t>
      </w:r>
    </w:p>
    <w:p w:rsidR="0050589F" w:rsidRDefault="0050589F" w:rsidP="000037FF">
      <w:r>
        <w:t xml:space="preserve">Auf der diesjährigen AMB stellt GEORG die neuen Horizontal-Bearbeitungszentren der Serie </w:t>
      </w:r>
      <w:r w:rsidR="00461BCC">
        <w:t xml:space="preserve">ultraturn </w:t>
      </w:r>
      <w:r>
        <w:t xml:space="preserve">MC in der virtuellen Realität vor: </w:t>
      </w:r>
      <w:r w:rsidR="005A362C">
        <w:t>Im „GEORG-Cinema“ erleben d</w:t>
      </w:r>
      <w:r>
        <w:t xml:space="preserve">ie mit 3D-Brillen ausgestatteten Messebesucher </w:t>
      </w:r>
      <w:r w:rsidR="005A362C">
        <w:t xml:space="preserve">die bis zu </w:t>
      </w:r>
      <w:r w:rsidR="005A362C" w:rsidRPr="00146361">
        <w:t>30</w:t>
      </w:r>
      <w:r w:rsidR="005A362C">
        <w:t xml:space="preserve"> m langen </w:t>
      </w:r>
      <w:r w:rsidR="00461BCC">
        <w:t>Maschine</w:t>
      </w:r>
      <w:r w:rsidR="00BE798B">
        <w:t>n</w:t>
      </w:r>
      <w:r w:rsidR="00461BCC">
        <w:t xml:space="preserve"> zum Greifen nah.</w:t>
      </w:r>
    </w:p>
    <w:p w:rsidR="000037FF" w:rsidRPr="00017CE1" w:rsidRDefault="000037FF" w:rsidP="000037FF">
      <w:r w:rsidRPr="00017CE1">
        <w:t xml:space="preserve">GEORG hat die </w:t>
      </w:r>
      <w:r w:rsidR="00BE798B">
        <w:t xml:space="preserve">neuen </w:t>
      </w:r>
      <w:r w:rsidR="00F0515D" w:rsidRPr="00017CE1">
        <w:t>Bearbeitungszentren</w:t>
      </w:r>
      <w:r w:rsidR="005C4434" w:rsidRPr="00017CE1">
        <w:t xml:space="preserve"> </w:t>
      </w:r>
      <w:r w:rsidRPr="00017CE1">
        <w:t xml:space="preserve">für die Komplettbearbeitung von komplexen Werkstücken mit bis </w:t>
      </w:r>
      <w:r w:rsidR="002865FC">
        <w:t xml:space="preserve">zu </w:t>
      </w:r>
      <w:r w:rsidRPr="00017CE1">
        <w:t xml:space="preserve">250 t Gewicht und 4.000 mm Durchmesser entwickelt. Sie werden </w:t>
      </w:r>
      <w:r w:rsidR="00270BBB" w:rsidRPr="00017CE1">
        <w:t xml:space="preserve">unter anderem </w:t>
      </w:r>
      <w:r w:rsidRPr="00017CE1">
        <w:t xml:space="preserve">für die Herstellung von Turbinen- und Generatorenläufern sowie für Kompressoren verwendet. </w:t>
      </w:r>
    </w:p>
    <w:p w:rsidR="00C67BCD" w:rsidRPr="00017CE1" w:rsidRDefault="0090387C" w:rsidP="0090387C">
      <w:r w:rsidRPr="00017CE1">
        <w:t xml:space="preserve">Vor Kurzem </w:t>
      </w:r>
      <w:r w:rsidR="00975394" w:rsidRPr="00017CE1">
        <w:t>hat die</w:t>
      </w:r>
      <w:r w:rsidRPr="00017CE1">
        <w:t xml:space="preserve"> </w:t>
      </w:r>
      <w:r w:rsidR="00975394" w:rsidRPr="00017CE1">
        <w:t xml:space="preserve">Siemens AG </w:t>
      </w:r>
      <w:r w:rsidR="00E70680" w:rsidRPr="00017CE1">
        <w:t>für das neue</w:t>
      </w:r>
      <w:r w:rsidRPr="00017CE1">
        <w:t xml:space="preserve"> </w:t>
      </w:r>
      <w:r w:rsidR="00E70680" w:rsidRPr="00017CE1">
        <w:t xml:space="preserve">Bearbeitungszentrum </w:t>
      </w:r>
      <w:r w:rsidR="00975394" w:rsidRPr="00017CE1">
        <w:t xml:space="preserve">im Werk </w:t>
      </w:r>
      <w:r w:rsidR="007B4674" w:rsidRPr="00017CE1">
        <w:t xml:space="preserve">Berlin </w:t>
      </w:r>
      <w:r w:rsidRPr="00017CE1">
        <w:t xml:space="preserve">die Abnahme erteilt. </w:t>
      </w:r>
      <w:r w:rsidR="00E70680" w:rsidRPr="00017CE1">
        <w:t>Es</w:t>
      </w:r>
      <w:r w:rsidR="007B4674" w:rsidRPr="00017CE1">
        <w:t xml:space="preserve"> ist das weltweit einzige </w:t>
      </w:r>
      <w:r w:rsidR="00946120" w:rsidRPr="00017CE1">
        <w:t xml:space="preserve">für </w:t>
      </w:r>
      <w:r w:rsidR="007B4741" w:rsidRPr="00017CE1">
        <w:t>Werkstücke mit einem Gewicht von bis zu 180 t</w:t>
      </w:r>
      <w:r w:rsidR="007B4674" w:rsidRPr="00017CE1">
        <w:t xml:space="preserve">, in der das Bearbeiten und Vermessen in der gleichen Maschine realisiert </w:t>
      </w:r>
      <w:r w:rsidR="006420E1" w:rsidRPr="00017CE1">
        <w:t>ist</w:t>
      </w:r>
      <w:r w:rsidR="0071664F" w:rsidRPr="00017CE1">
        <w:t xml:space="preserve">. </w:t>
      </w:r>
      <w:r w:rsidR="00E70680" w:rsidRPr="00017CE1">
        <w:t>Es</w:t>
      </w:r>
      <w:r w:rsidR="005F4FB6" w:rsidRPr="00017CE1">
        <w:t xml:space="preserve"> bearbeitet </w:t>
      </w:r>
      <w:r w:rsidR="0071664F" w:rsidRPr="00017CE1">
        <w:t xml:space="preserve">Werkstücke </w:t>
      </w:r>
      <w:r w:rsidR="005F4FB6" w:rsidRPr="00017CE1">
        <w:t>mit einem D</w:t>
      </w:r>
      <w:r w:rsidRPr="00017CE1">
        <w:t xml:space="preserve">urchmesser </w:t>
      </w:r>
      <w:r w:rsidR="005F4FB6" w:rsidRPr="00017CE1">
        <w:t xml:space="preserve">von </w:t>
      </w:r>
      <w:r w:rsidRPr="00017CE1">
        <w:t>bis 4.000 mm</w:t>
      </w:r>
      <w:r w:rsidR="005F4FB6" w:rsidRPr="00017CE1">
        <w:t xml:space="preserve"> und einer </w:t>
      </w:r>
      <w:r w:rsidRPr="00017CE1">
        <w:t xml:space="preserve">Werkstücklänge </w:t>
      </w:r>
      <w:r w:rsidR="005F4FB6" w:rsidRPr="00017CE1">
        <w:t xml:space="preserve">bis zu </w:t>
      </w:r>
      <w:r w:rsidRPr="00017CE1">
        <w:t xml:space="preserve">10.000 mm. </w:t>
      </w:r>
      <w:r w:rsidR="00C67BCD" w:rsidRPr="00017CE1">
        <w:t>Siemens</w:t>
      </w:r>
      <w:r w:rsidRPr="00017CE1">
        <w:t xml:space="preserve"> besitzt weltweit </w:t>
      </w:r>
      <w:r w:rsidR="00C67BCD" w:rsidRPr="00017CE1">
        <w:t xml:space="preserve">bereits </w:t>
      </w:r>
      <w:r w:rsidRPr="00017CE1">
        <w:t>etwa 20 Maschinen von GEORG</w:t>
      </w:r>
      <w:r w:rsidR="00C67BCD" w:rsidRPr="00017CE1">
        <w:t>.</w:t>
      </w:r>
    </w:p>
    <w:p w:rsidR="005C4434" w:rsidRPr="00017CE1" w:rsidRDefault="000626BB" w:rsidP="005C4434">
      <w:r w:rsidRPr="00017CE1">
        <w:t>Die Erfahrungen aus dem Betrieb d</w:t>
      </w:r>
      <w:r w:rsidR="00B57251" w:rsidRPr="00017CE1">
        <w:t>ies</w:t>
      </w:r>
      <w:r w:rsidRPr="00017CE1">
        <w:t xml:space="preserve">er Anlage </w:t>
      </w:r>
      <w:r w:rsidR="00B57251" w:rsidRPr="00017CE1">
        <w:t xml:space="preserve">der neuen Baureihe </w:t>
      </w:r>
      <w:r w:rsidRPr="00017CE1">
        <w:t>belegen, dass sich n</w:t>
      </w:r>
      <w:r w:rsidR="001F70B9" w:rsidRPr="00017CE1">
        <w:t xml:space="preserve">eben der </w:t>
      </w:r>
      <w:r w:rsidR="00946120" w:rsidRPr="00017CE1">
        <w:t xml:space="preserve">deutlichen </w:t>
      </w:r>
      <w:r w:rsidR="001F70B9" w:rsidRPr="00017CE1">
        <w:t>Steigerung der Präzision der Werkstücke eine</w:t>
      </w:r>
      <w:r w:rsidR="005C4434" w:rsidRPr="00017CE1">
        <w:t xml:space="preserve"> </w:t>
      </w:r>
      <w:r w:rsidR="00BE798B">
        <w:t xml:space="preserve">drastische </w:t>
      </w:r>
      <w:r w:rsidR="001F70B9" w:rsidRPr="00017CE1">
        <w:t>Zeitersparnis bei der Bearbeitung</w:t>
      </w:r>
      <w:r w:rsidR="009B080D" w:rsidRPr="009B080D">
        <w:t xml:space="preserve"> </w:t>
      </w:r>
      <w:r w:rsidR="009B080D">
        <w:t>von</w:t>
      </w:r>
      <w:r w:rsidR="009B080D" w:rsidRPr="00017CE1">
        <w:t xml:space="preserve"> rund 40 Prozent</w:t>
      </w:r>
      <w:r w:rsidR="009B080D">
        <w:t xml:space="preserve"> ergibt</w:t>
      </w:r>
      <w:r w:rsidR="00795433" w:rsidRPr="00017CE1">
        <w:t xml:space="preserve">, unter anderem weil sie Nebenzeiten </w:t>
      </w:r>
      <w:r w:rsidR="009B080D">
        <w:t xml:space="preserve">drastisch </w:t>
      </w:r>
      <w:r w:rsidR="00795433" w:rsidRPr="00017CE1">
        <w:t xml:space="preserve">verkürzt. </w:t>
      </w:r>
      <w:r w:rsidR="00A6082D" w:rsidRPr="00017CE1">
        <w:t>Eine</w:t>
      </w:r>
      <w:r w:rsidRPr="00017CE1">
        <w:t xml:space="preserve"> M</w:t>
      </w:r>
      <w:r w:rsidR="00A6082D" w:rsidRPr="00017CE1">
        <w:t>aschine</w:t>
      </w:r>
      <w:r w:rsidRPr="00017CE1">
        <w:t xml:space="preserve"> </w:t>
      </w:r>
      <w:r w:rsidR="00A6082D" w:rsidRPr="00017CE1">
        <w:t>der neuen Generation ersetzt</w:t>
      </w:r>
      <w:r w:rsidRPr="00017CE1">
        <w:t xml:space="preserve"> </w:t>
      </w:r>
      <w:r w:rsidR="00A6082D" w:rsidRPr="00017CE1">
        <w:t xml:space="preserve">in der Fertigung </w:t>
      </w:r>
      <w:r w:rsidRPr="00017CE1">
        <w:t xml:space="preserve">mehrere </w:t>
      </w:r>
      <w:r w:rsidR="00A6082D" w:rsidRPr="00017CE1">
        <w:t>andere, die vorher nicht nur Personal</w:t>
      </w:r>
      <w:r w:rsidR="00207A7E" w:rsidRPr="00017CE1">
        <w:t xml:space="preserve"> für Fertigung und Wartung</w:t>
      </w:r>
      <w:r w:rsidR="0090387C" w:rsidRPr="00017CE1">
        <w:t>,</w:t>
      </w:r>
      <w:r w:rsidR="00A6082D" w:rsidRPr="00017CE1">
        <w:t xml:space="preserve"> sondern auch </w:t>
      </w:r>
      <w:r w:rsidR="00207A7E" w:rsidRPr="00017CE1">
        <w:t xml:space="preserve">Platz und </w:t>
      </w:r>
      <w:r w:rsidR="00A6082D" w:rsidRPr="00017CE1">
        <w:t>Kapital gebunden haben.</w:t>
      </w:r>
      <w:r w:rsidR="00207A7E" w:rsidRPr="00017CE1">
        <w:t xml:space="preserve"> </w:t>
      </w:r>
      <w:r w:rsidR="006E6196" w:rsidRPr="00017CE1">
        <w:t>A</w:t>
      </w:r>
      <w:r w:rsidR="00D908BE" w:rsidRPr="00017CE1">
        <w:t>ußerdem vereinfacht s</w:t>
      </w:r>
      <w:r w:rsidR="006E6196" w:rsidRPr="00017CE1">
        <w:t xml:space="preserve">ie die Produktionsplanung deutlich, da nur noch ein Bearbeitungszentrum alle Arbeitsschritte ausführt. </w:t>
      </w:r>
    </w:p>
    <w:p w:rsidR="009807D3" w:rsidRPr="00017CE1" w:rsidRDefault="00946120" w:rsidP="002A2BA7">
      <w:r w:rsidRPr="00017CE1">
        <w:t xml:space="preserve">Zwei weitere ultraturn MC Bearbeitungszentren </w:t>
      </w:r>
      <w:r w:rsidR="002A2BA7" w:rsidRPr="00017CE1">
        <w:t>hat</w:t>
      </w:r>
      <w:r w:rsidRPr="00017CE1">
        <w:t xml:space="preserve"> GEORG </w:t>
      </w:r>
      <w:r w:rsidR="002A2BA7" w:rsidRPr="00017CE1">
        <w:t>bereits ausgeliefert, sie werd</w:t>
      </w:r>
      <w:bookmarkStart w:id="0" w:name="_GoBack"/>
      <w:r w:rsidR="002A2BA7" w:rsidRPr="00017CE1">
        <w:t>e</w:t>
      </w:r>
      <w:bookmarkEnd w:id="0"/>
      <w:r w:rsidR="002A2BA7" w:rsidRPr="00017CE1">
        <w:t xml:space="preserve">n </w:t>
      </w:r>
      <w:r w:rsidR="00162EDF" w:rsidRPr="00017CE1">
        <w:t>in Kürze in Betrieb gehen</w:t>
      </w:r>
      <w:r w:rsidR="002A2BA7" w:rsidRPr="00017CE1">
        <w:t xml:space="preserve">. Die Maschine, die GEORG zurzeit bei </w:t>
      </w:r>
      <w:proofErr w:type="spellStart"/>
      <w:r w:rsidR="002A2BA7" w:rsidRPr="00017CE1">
        <w:t>Doosan-Skoda</w:t>
      </w:r>
      <w:proofErr w:type="spellEnd"/>
      <w:r w:rsidR="002A2BA7" w:rsidRPr="00017CE1">
        <w:t xml:space="preserve"> in Pilsen/</w:t>
      </w:r>
      <w:r w:rsidR="00857382">
        <w:t>Tschechische Republik</w:t>
      </w:r>
      <w:r w:rsidR="002A2BA7" w:rsidRPr="00017CE1">
        <w:t xml:space="preserve"> montiert, ist für ein Werkstückgewicht von bis zu 140 t bei einem Durchmesser von bis zu 3.500 mm und eine maximale Werkstücklänge von 12.000 mm ausgelegt. </w:t>
      </w:r>
    </w:p>
    <w:p w:rsidR="002A2BA7" w:rsidRPr="00017CE1" w:rsidRDefault="00F2088C" w:rsidP="002A2BA7">
      <w:r w:rsidRPr="00017CE1">
        <w:t>Jan Ebener, der Vertriebsleiter Werkzeugmaschinen</w:t>
      </w:r>
      <w:r w:rsidR="009807D3" w:rsidRPr="00017CE1">
        <w:t xml:space="preserve"> </w:t>
      </w:r>
      <w:r w:rsidRPr="00017CE1">
        <w:t xml:space="preserve">bei </w:t>
      </w:r>
      <w:r w:rsidR="009807D3" w:rsidRPr="00017CE1">
        <w:t>GEORG</w:t>
      </w:r>
      <w:r w:rsidRPr="00017CE1">
        <w:t xml:space="preserve">, erläutert, warum </w:t>
      </w:r>
      <w:r w:rsidR="003E4FE0" w:rsidRPr="00017CE1">
        <w:t>sein Kunde sich für die ultraturn MC entschiede</w:t>
      </w:r>
      <w:r w:rsidR="00D908BE" w:rsidRPr="00017CE1">
        <w:t>n hat</w:t>
      </w:r>
      <w:r w:rsidRPr="00017CE1">
        <w:t>: „Wir</w:t>
      </w:r>
      <w:r w:rsidR="002A2BA7" w:rsidRPr="00017CE1">
        <w:t xml:space="preserve"> </w:t>
      </w:r>
      <w:r w:rsidRPr="00017CE1">
        <w:t>sind</w:t>
      </w:r>
      <w:r w:rsidR="002A2BA7" w:rsidRPr="00017CE1">
        <w:t xml:space="preserve"> der </w:t>
      </w:r>
      <w:r w:rsidR="00401A71" w:rsidRPr="00017CE1">
        <w:t xml:space="preserve">weltweit </w:t>
      </w:r>
      <w:r w:rsidR="002A2BA7" w:rsidRPr="00017CE1">
        <w:t xml:space="preserve">einzige Anbieter, der </w:t>
      </w:r>
      <w:r w:rsidR="00295733" w:rsidRPr="00017CE1">
        <w:t xml:space="preserve">für Werkstücke mit wahrhaft gigantischen Abmessungen </w:t>
      </w:r>
      <w:r w:rsidR="002A2BA7" w:rsidRPr="00017CE1">
        <w:t>neben der Fräs</w:t>
      </w:r>
      <w:r w:rsidR="00295733" w:rsidRPr="00017CE1">
        <w:t>-</w:t>
      </w:r>
      <w:r w:rsidR="002A2BA7" w:rsidRPr="00017CE1">
        <w:t xml:space="preserve"> auch die Dreh- und </w:t>
      </w:r>
      <w:r w:rsidR="00401A71">
        <w:t xml:space="preserve">die </w:t>
      </w:r>
      <w:r w:rsidR="002A2BA7" w:rsidRPr="00017CE1">
        <w:t xml:space="preserve">Schleifbearbeitung auf </w:t>
      </w:r>
      <w:r w:rsidR="002A2BA7" w:rsidRPr="00017CE1">
        <w:lastRenderedPageBreak/>
        <w:t>der Maschine in einem sc</w:t>
      </w:r>
      <w:r w:rsidR="003E4FE0" w:rsidRPr="00017CE1">
        <w:t>hlüssigen Konzept kombinier</w:t>
      </w:r>
      <w:r w:rsidR="00207A7E" w:rsidRPr="00017CE1">
        <w:t>t</w:t>
      </w:r>
      <w:r w:rsidR="002A2BA7" w:rsidRPr="00017CE1">
        <w:t xml:space="preserve">. </w:t>
      </w:r>
      <w:r w:rsidR="00295733" w:rsidRPr="00017CE1">
        <w:t>Und wie bei dem Auftrag von Siemens konnten nur wir die Werkstückvermessung auf derselben Maschine realisieren.“</w:t>
      </w:r>
    </w:p>
    <w:p w:rsidR="00F66EDB" w:rsidRPr="00017CE1" w:rsidRDefault="007B7281" w:rsidP="00912FDA">
      <w:r w:rsidRPr="00017CE1">
        <w:t xml:space="preserve">Bei </w:t>
      </w:r>
      <w:proofErr w:type="spellStart"/>
      <w:r w:rsidR="00912FDA" w:rsidRPr="00017CE1">
        <w:t>I</w:t>
      </w:r>
      <w:r w:rsidR="000B1FF8" w:rsidRPr="00017CE1">
        <w:t>skra</w:t>
      </w:r>
      <w:proofErr w:type="spellEnd"/>
      <w:r w:rsidR="00912FDA" w:rsidRPr="00017CE1">
        <w:t xml:space="preserve"> </w:t>
      </w:r>
      <w:proofErr w:type="spellStart"/>
      <w:r w:rsidR="00912FDA" w:rsidRPr="00017CE1">
        <w:t>Turbogaz</w:t>
      </w:r>
      <w:proofErr w:type="spellEnd"/>
      <w:r w:rsidRPr="00017CE1">
        <w:t xml:space="preserve"> in</w:t>
      </w:r>
      <w:r w:rsidR="000B1FF8" w:rsidRPr="00017CE1">
        <w:t xml:space="preserve"> </w:t>
      </w:r>
      <w:r w:rsidR="000B1FF8" w:rsidRPr="00146361">
        <w:t>Perm/Russlan</w:t>
      </w:r>
      <w:r w:rsidR="00146361" w:rsidRPr="00146361">
        <w:t>d</w:t>
      </w:r>
      <w:r w:rsidRPr="00146361">
        <w:t xml:space="preserve"> </w:t>
      </w:r>
      <w:r w:rsidR="00CB50D5" w:rsidRPr="00017CE1">
        <w:t xml:space="preserve">montiert GEORG zurzeit eine weitere ultraturn MC. Dort </w:t>
      </w:r>
      <w:r w:rsidRPr="00017CE1">
        <w:t xml:space="preserve">werden in Zukunft Werkstücke mit einem Gewicht von bis zu </w:t>
      </w:r>
      <w:r w:rsidR="00912FDA" w:rsidRPr="00017CE1">
        <w:t xml:space="preserve">25 t, </w:t>
      </w:r>
      <w:r w:rsidRPr="00017CE1">
        <w:t>einem D</w:t>
      </w:r>
      <w:r w:rsidR="00912FDA" w:rsidRPr="00017CE1">
        <w:t xml:space="preserve">urchmesser </w:t>
      </w:r>
      <w:r w:rsidR="00A549E7" w:rsidRPr="00017CE1">
        <w:t xml:space="preserve">bis </w:t>
      </w:r>
      <w:r w:rsidR="00912FDA" w:rsidRPr="00017CE1">
        <w:t>2.500 mm</w:t>
      </w:r>
      <w:r w:rsidRPr="00017CE1">
        <w:t xml:space="preserve"> und einer </w:t>
      </w:r>
      <w:r w:rsidR="00912FDA" w:rsidRPr="00017CE1">
        <w:t xml:space="preserve">Werkstücklänge </w:t>
      </w:r>
      <w:r w:rsidRPr="00017CE1">
        <w:t xml:space="preserve">von bis zu </w:t>
      </w:r>
      <w:r w:rsidR="00912FDA" w:rsidRPr="00017CE1">
        <w:t>7.000 mm</w:t>
      </w:r>
      <w:r w:rsidRPr="00017CE1">
        <w:t xml:space="preserve"> gefertigt</w:t>
      </w:r>
      <w:r w:rsidR="00D908BE" w:rsidRPr="00017CE1">
        <w:t>. Sie werden</w:t>
      </w:r>
      <w:r w:rsidR="006E6196" w:rsidRPr="00017CE1">
        <w:t xml:space="preserve"> unter anderem für Kompressoren und Pumpen für die Öl und Gas fördernde Industrie</w:t>
      </w:r>
      <w:r w:rsidR="00D908BE" w:rsidRPr="00017CE1">
        <w:t xml:space="preserve"> benötigt</w:t>
      </w:r>
      <w:r w:rsidRPr="00017CE1">
        <w:t xml:space="preserve">. </w:t>
      </w:r>
      <w:r w:rsidR="006E6196" w:rsidRPr="00017CE1">
        <w:t xml:space="preserve">Bei der Innenbearbeitung </w:t>
      </w:r>
      <w:r w:rsidR="00D908BE" w:rsidRPr="00017CE1">
        <w:t>dieser Bauteile</w:t>
      </w:r>
      <w:r w:rsidR="006E6196" w:rsidRPr="00017CE1">
        <w:t xml:space="preserve"> punktet die Maschine mit Merkmalen wie der </w:t>
      </w:r>
      <w:r w:rsidR="003E6EE8" w:rsidRPr="00017CE1">
        <w:t xml:space="preserve">kombinierten </w:t>
      </w:r>
      <w:r w:rsidR="006E6196" w:rsidRPr="00017CE1">
        <w:t>Dreh-</w:t>
      </w:r>
      <w:r w:rsidR="003E6EE8" w:rsidRPr="00017CE1">
        <w:t xml:space="preserve"> und </w:t>
      </w:r>
      <w:r w:rsidR="006E6196" w:rsidRPr="00017CE1">
        <w:t xml:space="preserve">Fräsbearbeitung </w:t>
      </w:r>
      <w:r w:rsidR="003E6EE8" w:rsidRPr="00017CE1">
        <w:t>sowie</w:t>
      </w:r>
      <w:r w:rsidR="006E6196" w:rsidRPr="00017CE1">
        <w:t xml:space="preserve"> </w:t>
      </w:r>
      <w:r w:rsidR="003E6EE8" w:rsidRPr="00017CE1">
        <w:t>dem</w:t>
      </w:r>
      <w:r w:rsidR="006E6196" w:rsidRPr="00017CE1">
        <w:t xml:space="preserve"> Bearbeiten von komplexen </w:t>
      </w:r>
      <w:r w:rsidR="0028352B" w:rsidRPr="00017CE1">
        <w:t>K</w:t>
      </w:r>
      <w:r w:rsidR="006E6196" w:rsidRPr="00017CE1">
        <w:t>onturen, die nicht parallel zur Mittelachse des Werkstückes verlaufen.</w:t>
      </w:r>
    </w:p>
    <w:p w:rsidR="00A35096" w:rsidRPr="00017CE1" w:rsidRDefault="003E6EE8" w:rsidP="00A246F4">
      <w:pPr>
        <w:rPr>
          <w:rFonts w:ascii="Arial" w:hAnsi="Arial" w:cs="Arial"/>
        </w:rPr>
      </w:pPr>
      <w:r w:rsidRPr="00017CE1">
        <w:t>A</w:t>
      </w:r>
      <w:r w:rsidR="00A35096" w:rsidRPr="00017CE1">
        <w:t>lle drei Maschinen</w:t>
      </w:r>
      <w:r w:rsidRPr="00017CE1">
        <w:t xml:space="preserve"> hat GEORG als</w:t>
      </w:r>
      <w:r w:rsidR="00A35096" w:rsidRPr="00017CE1">
        <w:t xml:space="preserve"> an Kundenanforderung angepasste Komplettlösungen einschließlich der Peripheriesysteme</w:t>
      </w:r>
      <w:r w:rsidRPr="00017CE1">
        <w:t xml:space="preserve"> geliefert</w:t>
      </w:r>
      <w:r w:rsidR="004E41E1" w:rsidRPr="00017CE1">
        <w:t>.</w:t>
      </w:r>
    </w:p>
    <w:p w:rsidR="00572AD8" w:rsidRPr="00017CE1" w:rsidRDefault="00764297" w:rsidP="00CB74E8">
      <w:pPr>
        <w:rPr>
          <w:rFonts w:ascii="Arial" w:hAnsi="Arial" w:cs="Arial"/>
        </w:rPr>
      </w:pPr>
      <w:r w:rsidRPr="00017CE1">
        <w:rPr>
          <w:rFonts w:ascii="Arial" w:hAnsi="Arial" w:cs="Arial"/>
          <w:b/>
          <w:sz w:val="22"/>
        </w:rPr>
        <w:t>3.2</w:t>
      </w:r>
      <w:r w:rsidR="00F91BCE" w:rsidRPr="00017CE1">
        <w:rPr>
          <w:rFonts w:ascii="Arial" w:hAnsi="Arial" w:cs="Arial"/>
          <w:b/>
          <w:sz w:val="22"/>
        </w:rPr>
        <w:t>00</w:t>
      </w:r>
      <w:r w:rsidR="00572AD8" w:rsidRPr="00017CE1">
        <w:rPr>
          <w:rFonts w:ascii="Arial" w:hAnsi="Arial" w:cs="Arial"/>
          <w:b/>
          <w:sz w:val="22"/>
        </w:rPr>
        <w:t xml:space="preserve"> Zeichen einschließlich Vorspann und Leerzeichen</w:t>
      </w:r>
    </w:p>
    <w:p w:rsidR="00BA10D0" w:rsidRPr="00017CE1" w:rsidRDefault="00572AD8" w:rsidP="00D46229">
      <w:pPr>
        <w:ind w:left="426"/>
        <w:rPr>
          <w:rFonts w:ascii="Arial" w:hAnsi="Arial" w:cs="Arial"/>
          <w:b/>
          <w:sz w:val="22"/>
        </w:rPr>
      </w:pPr>
      <w:r w:rsidRPr="00017CE1">
        <w:rPr>
          <w:rFonts w:ascii="Arial" w:hAnsi="Arial" w:cs="Arial"/>
          <w:b/>
          <w:sz w:val="22"/>
        </w:rPr>
        <w:t xml:space="preserve">Hintergrund: </w:t>
      </w:r>
      <w:r w:rsidR="00EC0D21" w:rsidRPr="00017CE1">
        <w:rPr>
          <w:rFonts w:ascii="Arial" w:hAnsi="Arial" w:cs="Arial"/>
          <w:b/>
          <w:sz w:val="22"/>
        </w:rPr>
        <w:t>Messen ohne Umspannen</w:t>
      </w:r>
    </w:p>
    <w:p w:rsidR="0028352B" w:rsidRPr="00017CE1" w:rsidRDefault="0028352B" w:rsidP="0028352B">
      <w:pPr>
        <w:ind w:left="426"/>
      </w:pPr>
      <w:r w:rsidRPr="00017CE1">
        <w:t>Bei der Bearbeitung von Werkstücken der genannten Größenordnung in unterschiedlichen Maschinen waren bisher für den Wechsel zwischen den Bearbeitungsschritten meist vier bis acht Stunden pro Maschine anzusetzen, was sich bei komplexen Werkstücken oft zu Wochen und Monaten summierte.</w:t>
      </w:r>
    </w:p>
    <w:p w:rsidR="00F773C7" w:rsidRPr="00017CE1" w:rsidRDefault="0028352B" w:rsidP="0028352B">
      <w:pPr>
        <w:ind w:left="426" w:right="2691"/>
      </w:pPr>
      <w:r w:rsidRPr="00017CE1">
        <w:t xml:space="preserve">Neu ist, dass GEORG die Qualitätskontrolle jetzt in die Fertigung integriert. Die ultraturn MC ist das weltweit erste Bearbeitungszentrum, in dem für das </w:t>
      </w:r>
      <w:r w:rsidR="00EC0D21" w:rsidRPr="00017CE1">
        <w:t>M</w:t>
      </w:r>
      <w:r w:rsidRPr="00017CE1">
        <w:t xml:space="preserve">essen der </w:t>
      </w:r>
      <w:r w:rsidR="00EC0D21" w:rsidRPr="00017CE1">
        <w:t>Durchmesser</w:t>
      </w:r>
      <w:r w:rsidRPr="00017CE1">
        <w:t xml:space="preserve"> nicht – wie bisher üblich – lediglich ein einzelner Taster verwendet wird. Das am Torständer angebrachte, mitfahrende Zwei-Punkt-Werkstückmesssystem arbeitet – wie eine große Mikrometerschraube – mit zwei Tastern und vermisst die Werkstücke direkt in der Maschine mit hoher Präzision. </w:t>
      </w:r>
    </w:p>
    <w:p w:rsidR="00FF4794" w:rsidRPr="00017CE1" w:rsidRDefault="00FF4794" w:rsidP="00FF4794">
      <w:pPr>
        <w:ind w:left="426" w:right="2691"/>
      </w:pPr>
      <w:r w:rsidRPr="00017CE1">
        <w:t>Während das Messen von Durchmessern oder Planlauf bei Werkstücken von bis 2.000 mm mit Messmaschinen durchaus mehrere Stunden in Anspruch nehmen kann, benötigt das integrierte System lediglich wenige Minuten. Mit dieser Funktion ist Georg weltweit Vorreiter. Hinzu kommt, dass die Messung automatisch erfolgt und keine Mitarbeiter anderer Abteilungen zur Hilfe gerufen werden müssen.</w:t>
      </w:r>
    </w:p>
    <w:p w:rsidR="00FF4794" w:rsidRPr="00017CE1" w:rsidRDefault="00FF4794" w:rsidP="00FF4794">
      <w:pPr>
        <w:ind w:left="426"/>
        <w:rPr>
          <w:rFonts w:ascii="Arial" w:hAnsi="Arial" w:cs="Arial"/>
          <w:b/>
          <w:sz w:val="22"/>
        </w:rPr>
      </w:pPr>
      <w:r w:rsidRPr="00017CE1">
        <w:rPr>
          <w:rFonts w:ascii="Arial" w:hAnsi="Arial" w:cs="Arial"/>
          <w:b/>
          <w:sz w:val="22"/>
        </w:rPr>
        <w:t>Hintergrund: 1.100 Zeichen einschließlich Leerzeichen</w:t>
      </w:r>
    </w:p>
    <w:p w:rsidR="00C33871" w:rsidRPr="00017CE1" w:rsidRDefault="00FF4794" w:rsidP="00FF4794">
      <w:pPr>
        <w:pStyle w:val="Zwischentitel"/>
        <w:keepNext w:val="0"/>
        <w:jc w:val="center"/>
      </w:pPr>
      <w:r w:rsidRPr="00017CE1">
        <w:t>Heinrich Georg auf der AMB 2016 in Stuttgart</w:t>
      </w:r>
      <w:r w:rsidRPr="00017CE1">
        <w:br/>
        <w:t>13. bis 17. September 2016:</w:t>
      </w:r>
      <w:r w:rsidRPr="00017CE1">
        <w:br/>
        <w:t>Halle 9 / Stand D51</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57"/>
        <w:gridCol w:w="4082"/>
      </w:tblGrid>
      <w:tr w:rsidR="00017CE1" w:rsidRPr="00017CE1" w:rsidTr="00AD1295">
        <w:tc>
          <w:tcPr>
            <w:tcW w:w="4957" w:type="dxa"/>
          </w:tcPr>
          <w:p w:rsidR="0019001C" w:rsidRPr="00017CE1" w:rsidRDefault="0019001C" w:rsidP="00C31943">
            <w:pPr>
              <w:keepNext/>
              <w:spacing w:before="60" w:after="60"/>
              <w:ind w:right="743"/>
              <w:rPr>
                <w:b/>
                <w:sz w:val="18"/>
              </w:rPr>
            </w:pPr>
            <w:bookmarkStart w:id="1" w:name="GEORG_ultraturn_R"/>
            <w:bookmarkEnd w:id="1"/>
            <w:r w:rsidRPr="00017CE1">
              <w:rPr>
                <w:b/>
                <w:sz w:val="18"/>
              </w:rPr>
              <w:lastRenderedPageBreak/>
              <w:t>Kontakt:</w:t>
            </w:r>
          </w:p>
          <w:p w:rsidR="0019001C" w:rsidRPr="00017CE1" w:rsidRDefault="0019001C" w:rsidP="00C31943">
            <w:pPr>
              <w:tabs>
                <w:tab w:val="left" w:pos="900"/>
              </w:tabs>
              <w:spacing w:after="60"/>
              <w:ind w:right="743"/>
              <w:rPr>
                <w:b/>
                <w:sz w:val="18"/>
              </w:rPr>
            </w:pPr>
            <w:r w:rsidRPr="00017CE1">
              <w:rPr>
                <w:sz w:val="18"/>
              </w:rPr>
              <w:t>Heinrich Georg GmbH Maschinenfabrik</w:t>
            </w:r>
            <w:r w:rsidRPr="00017CE1">
              <w:rPr>
                <w:sz w:val="18"/>
              </w:rPr>
              <w:br/>
            </w:r>
            <w:r w:rsidR="00655A2C" w:rsidRPr="00017CE1">
              <w:rPr>
                <w:sz w:val="18"/>
              </w:rPr>
              <w:t>Geschäftsbereich Werkzeugmaschinen</w:t>
            </w:r>
            <w:r w:rsidR="009C61F3" w:rsidRPr="00017CE1">
              <w:rPr>
                <w:sz w:val="18"/>
              </w:rPr>
              <w:br/>
            </w:r>
            <w:r w:rsidR="00A246F4" w:rsidRPr="00017CE1">
              <w:rPr>
                <w:sz w:val="18"/>
              </w:rPr>
              <w:t>Jan Ebener, Vertriebsleiter Werkzeugmaschinen</w:t>
            </w:r>
            <w:r w:rsidR="00A246F4" w:rsidRPr="00017CE1">
              <w:rPr>
                <w:sz w:val="18"/>
              </w:rPr>
              <w:br/>
            </w:r>
            <w:r w:rsidR="009C61F3" w:rsidRPr="00017CE1">
              <w:rPr>
                <w:sz w:val="18"/>
              </w:rPr>
              <w:t>Langenauer Straße 12</w:t>
            </w:r>
            <w:r w:rsidR="009C61F3" w:rsidRPr="00017CE1">
              <w:rPr>
                <w:sz w:val="18"/>
              </w:rPr>
              <w:br/>
              <w:t>57223 Kreuztal</w:t>
            </w:r>
            <w:r w:rsidRPr="00017CE1">
              <w:rPr>
                <w:sz w:val="18"/>
              </w:rPr>
              <w:br/>
              <w:t>Tel.:  +49.</w:t>
            </w:r>
            <w:r w:rsidR="009C61F3" w:rsidRPr="00017CE1">
              <w:rPr>
                <w:sz w:val="18"/>
              </w:rPr>
              <w:t xml:space="preserve"> </w:t>
            </w:r>
            <w:r w:rsidR="00655A2C" w:rsidRPr="00017CE1">
              <w:rPr>
                <w:sz w:val="18"/>
              </w:rPr>
              <w:t>2732 779-306</w:t>
            </w:r>
            <w:r w:rsidRPr="00017CE1">
              <w:rPr>
                <w:sz w:val="18"/>
              </w:rPr>
              <w:br/>
              <w:t>Fax:  +49.</w:t>
            </w:r>
            <w:r w:rsidR="00655A2C" w:rsidRPr="00017CE1">
              <w:rPr>
                <w:sz w:val="18"/>
              </w:rPr>
              <w:t xml:space="preserve"> 2732 779-316</w:t>
            </w:r>
            <w:r w:rsidRPr="00017CE1">
              <w:rPr>
                <w:sz w:val="18"/>
              </w:rPr>
              <w:br/>
              <w:t>www.</w:t>
            </w:r>
            <w:r w:rsidR="009C61F3" w:rsidRPr="00017CE1">
              <w:rPr>
                <w:sz w:val="18"/>
              </w:rPr>
              <w:t>georg</w:t>
            </w:r>
            <w:r w:rsidRPr="00017CE1">
              <w:rPr>
                <w:sz w:val="18"/>
              </w:rPr>
              <w:t>.com</w:t>
            </w:r>
            <w:r w:rsidRPr="00017CE1">
              <w:rPr>
                <w:sz w:val="18"/>
              </w:rPr>
              <w:br/>
              <w:t xml:space="preserve">E-Mail: </w:t>
            </w:r>
            <w:r w:rsidR="00655A2C" w:rsidRPr="00017CE1">
              <w:rPr>
                <w:sz w:val="18"/>
              </w:rPr>
              <w:t>wzm@georg.com</w:t>
            </w:r>
          </w:p>
        </w:tc>
        <w:tc>
          <w:tcPr>
            <w:tcW w:w="4082" w:type="dxa"/>
          </w:tcPr>
          <w:p w:rsidR="0019001C" w:rsidRPr="00017CE1" w:rsidRDefault="0019001C" w:rsidP="00C31943">
            <w:pPr>
              <w:keepNext/>
              <w:spacing w:before="60" w:after="60"/>
              <w:ind w:right="743"/>
              <w:rPr>
                <w:b/>
                <w:sz w:val="18"/>
              </w:rPr>
            </w:pPr>
            <w:r w:rsidRPr="00017CE1">
              <w:rPr>
                <w:b/>
                <w:sz w:val="18"/>
              </w:rPr>
              <w:t>Ansprechpartner für die Presse:</w:t>
            </w:r>
          </w:p>
          <w:p w:rsidR="0019001C" w:rsidRPr="00017CE1" w:rsidRDefault="002F14C6" w:rsidP="00C31943">
            <w:pPr>
              <w:spacing w:after="60"/>
              <w:ind w:right="743"/>
              <w:rPr>
                <w:sz w:val="18"/>
              </w:rPr>
            </w:pPr>
            <w:r w:rsidRPr="00017CE1">
              <w:rPr>
                <w:sz w:val="18"/>
              </w:rPr>
              <w:t>VIP</w:t>
            </w:r>
            <w:r w:rsidR="0019001C" w:rsidRPr="00017CE1">
              <w:rPr>
                <w:sz w:val="18"/>
              </w:rPr>
              <w:t xml:space="preserve"> Kommunikation</w:t>
            </w:r>
            <w:r w:rsidR="00A246F4" w:rsidRPr="00017CE1">
              <w:rPr>
                <w:sz w:val="18"/>
              </w:rPr>
              <w:br/>
            </w:r>
            <w:r w:rsidR="0019001C" w:rsidRPr="00017CE1">
              <w:rPr>
                <w:sz w:val="18"/>
              </w:rPr>
              <w:br/>
              <w:t>Dr.-Ing. Uwe Stein</w:t>
            </w:r>
            <w:r w:rsidR="0019001C" w:rsidRPr="00017CE1">
              <w:rPr>
                <w:sz w:val="18"/>
              </w:rPr>
              <w:br/>
            </w:r>
            <w:r w:rsidR="00802B37" w:rsidRPr="00017CE1">
              <w:rPr>
                <w:sz w:val="18"/>
              </w:rPr>
              <w:t>Dennewart</w:t>
            </w:r>
            <w:r w:rsidR="0019001C" w:rsidRPr="00017CE1">
              <w:rPr>
                <w:sz w:val="18"/>
              </w:rPr>
              <w:t xml:space="preserve">straße </w:t>
            </w:r>
            <w:r w:rsidR="00802B37" w:rsidRPr="00017CE1">
              <w:rPr>
                <w:sz w:val="18"/>
              </w:rPr>
              <w:t>25-27</w:t>
            </w:r>
            <w:r w:rsidR="0019001C" w:rsidRPr="00017CE1">
              <w:rPr>
                <w:sz w:val="18"/>
              </w:rPr>
              <w:br/>
              <w:t>520</w:t>
            </w:r>
            <w:r w:rsidR="00895958" w:rsidRPr="00017CE1">
              <w:rPr>
                <w:sz w:val="18"/>
              </w:rPr>
              <w:t>68</w:t>
            </w:r>
            <w:r w:rsidR="0019001C" w:rsidRPr="00017CE1">
              <w:rPr>
                <w:sz w:val="18"/>
              </w:rPr>
              <w:t xml:space="preserve"> Aachen</w:t>
            </w:r>
            <w:r w:rsidR="0019001C" w:rsidRPr="00017CE1">
              <w:rPr>
                <w:sz w:val="18"/>
              </w:rPr>
              <w:br/>
              <w:t>Tel.:  +49.241.89468-55</w:t>
            </w:r>
            <w:r w:rsidR="0019001C" w:rsidRPr="00017CE1">
              <w:rPr>
                <w:sz w:val="18"/>
              </w:rPr>
              <w:br/>
              <w:t>Fax:  +49.241.89468-44</w:t>
            </w:r>
            <w:r w:rsidR="0019001C" w:rsidRPr="00017CE1">
              <w:rPr>
                <w:sz w:val="18"/>
              </w:rPr>
              <w:br/>
            </w:r>
            <w:hyperlink r:id="rId9" w:history="1">
              <w:r w:rsidR="0019001C" w:rsidRPr="00017CE1">
                <w:rPr>
                  <w:sz w:val="18"/>
                </w:rPr>
                <w:t>www.vip-kommunikation.de</w:t>
              </w:r>
            </w:hyperlink>
            <w:r w:rsidR="0019001C" w:rsidRPr="00017CE1">
              <w:rPr>
                <w:sz w:val="18"/>
              </w:rPr>
              <w:br/>
              <w:t xml:space="preserve">E-Mail: </w:t>
            </w:r>
            <w:hyperlink r:id="rId10" w:history="1">
              <w:r w:rsidR="0019001C" w:rsidRPr="00017CE1">
                <w:rPr>
                  <w:sz w:val="18"/>
                </w:rPr>
                <w:t>stein@vip-kommunikation.de</w:t>
              </w:r>
            </w:hyperlink>
          </w:p>
        </w:tc>
      </w:tr>
    </w:tbl>
    <w:p w:rsidR="00EB6D90" w:rsidRPr="00017CE1" w:rsidRDefault="003708EB" w:rsidP="002D7493">
      <w:pPr>
        <w:pStyle w:val="MMTopic1"/>
        <w:numPr>
          <w:ilvl w:val="0"/>
          <w:numId w:val="0"/>
        </w:numPr>
        <w:spacing w:before="120"/>
        <w:ind w:right="1985"/>
      </w:pPr>
      <w:r w:rsidRPr="00017CE1">
        <w:t>Abbildungen</w:t>
      </w:r>
      <w:r w:rsidR="00EB6D90" w:rsidRPr="00017CE1">
        <w:t>:</w:t>
      </w:r>
    </w:p>
    <w:p w:rsidR="00BF07AD" w:rsidRDefault="00017CE1" w:rsidP="00D5150A">
      <w:pPr>
        <w:pStyle w:val="MMTopic1"/>
        <w:numPr>
          <w:ilvl w:val="0"/>
          <w:numId w:val="0"/>
        </w:numPr>
        <w:tabs>
          <w:tab w:val="left" w:pos="708"/>
        </w:tabs>
        <w:spacing w:before="0" w:after="120"/>
        <w:ind w:right="565"/>
        <w:rPr>
          <w:rFonts w:ascii="Arial" w:hAnsi="Arial" w:cs="Arial"/>
          <w:color w:val="FF0000"/>
          <w:sz w:val="24"/>
          <w:szCs w:val="28"/>
        </w:rPr>
      </w:pPr>
      <w:r>
        <w:rPr>
          <w:rFonts w:ascii="Arial" w:hAnsi="Arial" w:cs="Arial"/>
          <w:color w:val="FF0000"/>
          <w:sz w:val="24"/>
          <w:szCs w:val="28"/>
        </w:rPr>
        <w:sym w:font="Wingdings" w:char="F0E0"/>
      </w:r>
      <w:r>
        <w:rPr>
          <w:rFonts w:ascii="Arial" w:hAnsi="Arial" w:cs="Arial"/>
          <w:color w:val="FF0000"/>
          <w:sz w:val="24"/>
          <w:szCs w:val="28"/>
        </w:rPr>
        <w:t xml:space="preserve"> </w:t>
      </w:r>
      <w:r w:rsidR="00D5150A" w:rsidRPr="00017CE1">
        <w:rPr>
          <w:rFonts w:ascii="Arial" w:hAnsi="Arial" w:cs="Arial"/>
          <w:color w:val="FF0000"/>
          <w:sz w:val="24"/>
          <w:szCs w:val="28"/>
        </w:rPr>
        <w:t xml:space="preserve">Download der hoch aufgelösten Bilddateien: </w:t>
      </w:r>
    </w:p>
    <w:p w:rsidR="00D5150A" w:rsidRPr="00017CE1" w:rsidRDefault="00471777" w:rsidP="00BF07AD">
      <w:pPr>
        <w:pStyle w:val="MMTopic1"/>
        <w:numPr>
          <w:ilvl w:val="0"/>
          <w:numId w:val="0"/>
        </w:numPr>
        <w:tabs>
          <w:tab w:val="left" w:pos="708"/>
        </w:tabs>
        <w:spacing w:before="0" w:after="120"/>
        <w:ind w:right="565"/>
        <w:jc w:val="center"/>
        <w:rPr>
          <w:rFonts w:ascii="Arial" w:hAnsi="Arial" w:cs="Arial"/>
          <w:sz w:val="22"/>
          <w:szCs w:val="22"/>
        </w:rPr>
      </w:pPr>
      <w:hyperlink r:id="rId11" w:history="1">
        <w:r w:rsidR="00BF07AD" w:rsidRPr="00BF07AD">
          <w:rPr>
            <w:rStyle w:val="Hyperlink"/>
            <w:rFonts w:ascii="Arial" w:hAnsi="Arial" w:cs="Arial"/>
            <w:sz w:val="22"/>
            <w:szCs w:val="22"/>
          </w:rPr>
          <w:t>Pressefotos GEORG AMB 2016</w:t>
        </w:r>
      </w:hyperlink>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3"/>
        <w:gridCol w:w="4139"/>
      </w:tblGrid>
      <w:tr w:rsidR="00017CE1" w:rsidRPr="00017CE1" w:rsidTr="00B5407F">
        <w:tc>
          <w:tcPr>
            <w:tcW w:w="4933" w:type="dxa"/>
          </w:tcPr>
          <w:p w:rsidR="008231DC" w:rsidRPr="00017CE1" w:rsidRDefault="008231DC" w:rsidP="00F2088C">
            <w:pPr>
              <w:spacing w:before="60" w:after="60"/>
              <w:ind w:left="601" w:right="147" w:hanging="601"/>
            </w:pPr>
            <w:r w:rsidRPr="00017CE1">
              <w:rPr>
                <w:b/>
                <w:lang w:eastAsia="de-DE"/>
              </w:rPr>
              <w:t xml:space="preserve">Bild </w:t>
            </w:r>
            <w:r w:rsidR="00EE55DE" w:rsidRPr="00017CE1">
              <w:rPr>
                <w:b/>
                <w:lang w:eastAsia="de-DE"/>
              </w:rPr>
              <w:t>1</w:t>
            </w:r>
            <w:r w:rsidRPr="00017CE1">
              <w:rPr>
                <w:b/>
                <w:lang w:eastAsia="de-DE"/>
              </w:rPr>
              <w:t>:</w:t>
            </w:r>
            <w:r w:rsidRPr="00017CE1">
              <w:rPr>
                <w:b/>
                <w:lang w:eastAsia="de-DE"/>
              </w:rPr>
              <w:tab/>
            </w:r>
            <w:r w:rsidR="00C33871" w:rsidRPr="00017CE1">
              <w:rPr>
                <w:lang w:eastAsia="de-DE"/>
              </w:rPr>
              <w:t>Das Horizontal-Bearbeitungszentrum der Siemens AG bearbeitet Werkstücke mit einem Gewicht bis zu 180 t und einer Länge von bis zu 10.000 mm.</w:t>
            </w:r>
          </w:p>
          <w:p w:rsidR="008231DC" w:rsidRPr="00017CE1" w:rsidRDefault="008231DC" w:rsidP="00F2088C">
            <w:pPr>
              <w:spacing w:before="60" w:after="60"/>
              <w:ind w:left="601" w:right="147" w:hanging="601"/>
              <w:rPr>
                <w:b/>
                <w:lang w:eastAsia="de-DE"/>
              </w:rPr>
            </w:pPr>
            <w:r w:rsidRPr="00017CE1">
              <w:t xml:space="preserve">Dateiname: </w:t>
            </w:r>
            <w:r w:rsidRPr="00017CE1">
              <w:br/>
            </w:r>
            <w:r w:rsidR="001F06DE" w:rsidRPr="00017CE1">
              <w:t>Siemens 02</w:t>
            </w:r>
            <w:r w:rsidRPr="00017CE1">
              <w:t xml:space="preserve">.jpg </w:t>
            </w:r>
          </w:p>
        </w:tc>
        <w:tc>
          <w:tcPr>
            <w:tcW w:w="4139" w:type="dxa"/>
          </w:tcPr>
          <w:p w:rsidR="008231DC" w:rsidRPr="00017CE1" w:rsidRDefault="001F06DE" w:rsidP="00F2088C">
            <w:pPr>
              <w:spacing w:before="60" w:after="60"/>
              <w:ind w:right="317"/>
              <w:jc w:val="center"/>
              <w:rPr>
                <w:noProof/>
                <w:lang w:eastAsia="de-DE"/>
              </w:rPr>
            </w:pPr>
            <w:r w:rsidRPr="00017CE1">
              <w:rPr>
                <w:noProof/>
                <w:lang w:eastAsia="de-DE"/>
              </w:rPr>
              <w:drawing>
                <wp:inline distT="0" distB="0" distL="0" distR="0">
                  <wp:extent cx="1750037" cy="1343814"/>
                  <wp:effectExtent l="0" t="0" r="3175" b="889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EMENS 02.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095" b="19362"/>
                          <a:stretch/>
                        </pic:blipFill>
                        <pic:spPr bwMode="auto">
                          <a:xfrm>
                            <a:off x="0" y="0"/>
                            <a:ext cx="1763353" cy="135403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017CE1" w:rsidRPr="00017CE1" w:rsidTr="00B5407F">
        <w:tc>
          <w:tcPr>
            <w:tcW w:w="4933" w:type="dxa"/>
          </w:tcPr>
          <w:p w:rsidR="00EE55DE" w:rsidRPr="00017CE1" w:rsidRDefault="00EE55DE" w:rsidP="00F2088C">
            <w:pPr>
              <w:widowControl w:val="0"/>
              <w:spacing w:before="60" w:after="60"/>
              <w:ind w:left="601" w:right="147" w:hanging="601"/>
              <w:rPr>
                <w:lang w:eastAsia="de-DE"/>
              </w:rPr>
            </w:pPr>
            <w:r w:rsidRPr="00017CE1">
              <w:rPr>
                <w:b/>
                <w:lang w:eastAsia="de-DE"/>
              </w:rPr>
              <w:t>Bild 2:</w:t>
            </w:r>
            <w:r w:rsidRPr="00017CE1">
              <w:rPr>
                <w:b/>
                <w:lang w:eastAsia="de-DE"/>
              </w:rPr>
              <w:tab/>
            </w:r>
            <w:r w:rsidR="00570E4A" w:rsidRPr="00017CE1">
              <w:rPr>
                <w:lang w:eastAsia="de-DE"/>
              </w:rPr>
              <w:t xml:space="preserve">Das Bearbeiten – hier das </w:t>
            </w:r>
            <w:r w:rsidR="00270BBB" w:rsidRPr="00017CE1">
              <w:rPr>
                <w:lang w:eastAsia="de-DE"/>
              </w:rPr>
              <w:t xml:space="preserve">Schleifen </w:t>
            </w:r>
            <w:r w:rsidR="00570E4A" w:rsidRPr="00017CE1">
              <w:rPr>
                <w:lang w:eastAsia="de-DE"/>
              </w:rPr>
              <w:t xml:space="preserve">einer </w:t>
            </w:r>
            <w:r w:rsidR="00270BBB" w:rsidRPr="00017CE1">
              <w:rPr>
                <w:lang w:eastAsia="de-DE"/>
              </w:rPr>
              <w:t>Generator</w:t>
            </w:r>
            <w:r w:rsidR="00570E4A" w:rsidRPr="00017CE1">
              <w:rPr>
                <w:lang w:eastAsia="de-DE"/>
              </w:rPr>
              <w:t>welle – und das Messen erfolgen in derselben Maschine.</w:t>
            </w:r>
          </w:p>
          <w:p w:rsidR="00EE55DE" w:rsidRPr="00017CE1" w:rsidRDefault="00EE55DE" w:rsidP="00F2088C">
            <w:pPr>
              <w:widowControl w:val="0"/>
              <w:spacing w:before="60" w:after="60"/>
              <w:ind w:left="601" w:right="147" w:hanging="601"/>
              <w:rPr>
                <w:lang w:eastAsia="de-DE"/>
              </w:rPr>
            </w:pPr>
            <w:r w:rsidRPr="00017CE1">
              <w:t xml:space="preserve">Dateiname: </w:t>
            </w:r>
            <w:r w:rsidRPr="00017CE1">
              <w:br/>
              <w:t xml:space="preserve">Siemens </w:t>
            </w:r>
            <w:r w:rsidR="00BF07AD">
              <w:t>0</w:t>
            </w:r>
            <w:r w:rsidRPr="00017CE1">
              <w:t>1.jpg</w:t>
            </w:r>
          </w:p>
        </w:tc>
        <w:tc>
          <w:tcPr>
            <w:tcW w:w="4139" w:type="dxa"/>
          </w:tcPr>
          <w:p w:rsidR="00EE55DE" w:rsidRPr="00017CE1" w:rsidRDefault="00EE55DE" w:rsidP="00F2088C">
            <w:pPr>
              <w:widowControl w:val="0"/>
              <w:spacing w:before="60" w:after="60"/>
              <w:ind w:right="317"/>
              <w:jc w:val="center"/>
              <w:rPr>
                <w:lang w:eastAsia="de-DE"/>
              </w:rPr>
            </w:pPr>
            <w:r w:rsidRPr="00017CE1">
              <w:rPr>
                <w:noProof/>
                <w:lang w:eastAsia="de-DE"/>
              </w:rPr>
              <w:drawing>
                <wp:inline distT="0" distB="0" distL="0" distR="0">
                  <wp:extent cx="1737807" cy="1449863"/>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EMENS 01.jpg"/>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586"/>
                          <a:stretch/>
                        </pic:blipFill>
                        <pic:spPr bwMode="auto">
                          <a:xfrm>
                            <a:off x="0" y="0"/>
                            <a:ext cx="1753410" cy="146288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017CE1" w:rsidRPr="00017CE1" w:rsidTr="00621446">
        <w:tc>
          <w:tcPr>
            <w:tcW w:w="4933" w:type="dxa"/>
            <w:tcBorders>
              <w:bottom w:val="single" w:sz="4" w:space="0" w:color="auto"/>
            </w:tcBorders>
          </w:tcPr>
          <w:p w:rsidR="00EE55DE" w:rsidRPr="00017CE1" w:rsidRDefault="00EE55DE" w:rsidP="00EE55DE">
            <w:pPr>
              <w:spacing w:before="60" w:after="60"/>
              <w:ind w:left="601" w:right="317" w:hanging="601"/>
            </w:pPr>
            <w:r w:rsidRPr="00017CE1">
              <w:rPr>
                <w:b/>
                <w:lang w:eastAsia="de-DE"/>
              </w:rPr>
              <w:t>Bild 3:</w:t>
            </w:r>
            <w:r w:rsidRPr="00017CE1">
              <w:rPr>
                <w:b/>
                <w:lang w:eastAsia="de-DE"/>
              </w:rPr>
              <w:tab/>
            </w:r>
            <w:bookmarkStart w:id="2" w:name="OLE_LINK1"/>
            <w:bookmarkStart w:id="3" w:name="OLE_LINK2"/>
            <w:r w:rsidR="00570E4A" w:rsidRPr="00017CE1">
              <w:rPr>
                <w:lang w:eastAsia="de-DE"/>
              </w:rPr>
              <w:t xml:space="preserve">Die ultraturn MC bei der Siemens AG ist – wie alle Maschinen </w:t>
            </w:r>
            <w:r w:rsidR="009E6B41" w:rsidRPr="00017CE1">
              <w:rPr>
                <w:lang w:eastAsia="de-DE"/>
              </w:rPr>
              <w:t>der Baureihe –</w:t>
            </w:r>
            <w:r w:rsidR="009E6B41" w:rsidRPr="00017CE1">
              <w:t xml:space="preserve"> vollständig gekapselt.</w:t>
            </w:r>
          </w:p>
          <w:p w:rsidR="00EE55DE" w:rsidRPr="00017CE1" w:rsidRDefault="00EE55DE" w:rsidP="00EE55DE">
            <w:pPr>
              <w:spacing w:before="60" w:after="60"/>
              <w:ind w:right="317"/>
              <w:rPr>
                <w:lang w:eastAsia="de-DE"/>
              </w:rPr>
            </w:pPr>
            <w:r w:rsidRPr="00017CE1">
              <w:t>D</w:t>
            </w:r>
            <w:bookmarkEnd w:id="2"/>
            <w:bookmarkEnd w:id="3"/>
            <w:r w:rsidRPr="00017CE1">
              <w:t xml:space="preserve">ateiname: </w:t>
            </w:r>
            <w:r w:rsidRPr="00017CE1">
              <w:br/>
              <w:t>Siemens 04.jpg</w:t>
            </w:r>
          </w:p>
        </w:tc>
        <w:tc>
          <w:tcPr>
            <w:tcW w:w="4139" w:type="dxa"/>
            <w:tcBorders>
              <w:bottom w:val="single" w:sz="4" w:space="0" w:color="auto"/>
            </w:tcBorders>
          </w:tcPr>
          <w:p w:rsidR="00EE55DE" w:rsidRPr="00017CE1" w:rsidRDefault="00EE55DE" w:rsidP="00EE55DE">
            <w:pPr>
              <w:spacing w:before="60" w:after="60"/>
              <w:ind w:right="317"/>
              <w:jc w:val="center"/>
              <w:rPr>
                <w:lang w:eastAsia="de-DE"/>
              </w:rPr>
            </w:pPr>
            <w:r w:rsidRPr="00017CE1">
              <w:rPr>
                <w:noProof/>
                <w:lang w:eastAsia="de-DE"/>
              </w:rPr>
              <w:drawing>
                <wp:inline distT="0" distB="0" distL="0" distR="0">
                  <wp:extent cx="1747390" cy="1147374"/>
                  <wp:effectExtent l="0" t="0" r="571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IEMENS 04.jpg"/>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9" t="23600" r="279" b="10385"/>
                          <a:stretch/>
                        </pic:blipFill>
                        <pic:spPr bwMode="auto">
                          <a:xfrm>
                            <a:off x="0" y="0"/>
                            <a:ext cx="1758286" cy="115452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017CE1" w:rsidRPr="00017CE1" w:rsidTr="00B5407F">
        <w:tc>
          <w:tcPr>
            <w:tcW w:w="4933" w:type="dxa"/>
          </w:tcPr>
          <w:p w:rsidR="00EE55DE" w:rsidRPr="00017CE1" w:rsidRDefault="00EE55DE" w:rsidP="00EE55DE">
            <w:pPr>
              <w:spacing w:before="60" w:after="60"/>
              <w:ind w:left="601" w:right="317" w:hanging="601"/>
              <w:rPr>
                <w:lang w:eastAsia="de-DE"/>
              </w:rPr>
            </w:pPr>
            <w:r w:rsidRPr="00017CE1">
              <w:rPr>
                <w:b/>
                <w:lang w:eastAsia="de-DE"/>
              </w:rPr>
              <w:t>Bild 4:</w:t>
            </w:r>
            <w:r w:rsidRPr="00017CE1">
              <w:rPr>
                <w:b/>
                <w:lang w:eastAsia="de-DE"/>
              </w:rPr>
              <w:tab/>
            </w:r>
            <w:proofErr w:type="spellStart"/>
            <w:r w:rsidR="00270BBB" w:rsidRPr="00017CE1">
              <w:rPr>
                <w:lang w:eastAsia="de-DE"/>
              </w:rPr>
              <w:t>Slottervorsatzaggregat</w:t>
            </w:r>
            <w:proofErr w:type="spellEnd"/>
            <w:r w:rsidR="00270BBB" w:rsidRPr="00017CE1">
              <w:rPr>
                <w:lang w:eastAsia="de-DE"/>
              </w:rPr>
              <w:t xml:space="preserve"> mit über 20.000 Nm Drehmoment für das Fräsen </w:t>
            </w:r>
            <w:r w:rsidR="00017CE1" w:rsidRPr="00017CE1">
              <w:rPr>
                <w:lang w:eastAsia="de-DE"/>
              </w:rPr>
              <w:t xml:space="preserve">von </w:t>
            </w:r>
            <w:r w:rsidR="00270BBB" w:rsidRPr="00017CE1">
              <w:rPr>
                <w:lang w:eastAsia="de-DE"/>
              </w:rPr>
              <w:t>Generatorwellen.</w:t>
            </w:r>
          </w:p>
          <w:p w:rsidR="00EE55DE" w:rsidRPr="00017CE1" w:rsidRDefault="00EE55DE" w:rsidP="00EE55DE">
            <w:pPr>
              <w:spacing w:before="60" w:after="60"/>
              <w:ind w:left="743" w:right="317" w:hanging="743"/>
              <w:rPr>
                <w:b/>
                <w:lang w:eastAsia="de-DE"/>
              </w:rPr>
            </w:pPr>
            <w:r w:rsidRPr="00017CE1">
              <w:t>GEORG Siemens 05.jpg</w:t>
            </w:r>
          </w:p>
        </w:tc>
        <w:tc>
          <w:tcPr>
            <w:tcW w:w="4139" w:type="dxa"/>
          </w:tcPr>
          <w:p w:rsidR="00EE55DE" w:rsidRPr="00017CE1" w:rsidRDefault="00EE55DE" w:rsidP="00EE55DE">
            <w:pPr>
              <w:spacing w:before="60" w:after="60"/>
              <w:ind w:right="317"/>
              <w:jc w:val="center"/>
              <w:rPr>
                <w:noProof/>
                <w:lang w:eastAsia="de-DE"/>
              </w:rPr>
            </w:pPr>
            <w:r w:rsidRPr="00017CE1">
              <w:rPr>
                <w:noProof/>
                <w:lang w:eastAsia="de-DE"/>
              </w:rPr>
              <w:drawing>
                <wp:inline distT="0" distB="0" distL="0" distR="0">
                  <wp:extent cx="1755477" cy="1465060"/>
                  <wp:effectExtent l="0" t="0" r="0" b="190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EMENS 05.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5255" cy="1473220"/>
                          </a:xfrm>
                          <a:prstGeom prst="rect">
                            <a:avLst/>
                          </a:prstGeom>
                        </pic:spPr>
                      </pic:pic>
                    </a:graphicData>
                  </a:graphic>
                </wp:inline>
              </w:drawing>
            </w:r>
          </w:p>
        </w:tc>
      </w:tr>
    </w:tbl>
    <w:p w:rsidR="00B703A4" w:rsidRPr="00017CE1" w:rsidRDefault="00290368" w:rsidP="008A4C06">
      <w:pPr>
        <w:spacing w:before="120"/>
        <w:ind w:left="1134" w:right="1985" w:hanging="1134"/>
      </w:pPr>
      <w:r w:rsidRPr="00017CE1">
        <w:rPr>
          <w:sz w:val="18"/>
        </w:rPr>
        <w:t>B</w:t>
      </w:r>
      <w:r w:rsidR="00AA6EC4" w:rsidRPr="00017CE1">
        <w:rPr>
          <w:sz w:val="18"/>
        </w:rPr>
        <w:t xml:space="preserve">ildnachweis: </w:t>
      </w:r>
      <w:r w:rsidR="009E6B41" w:rsidRPr="00017CE1">
        <w:rPr>
          <w:sz w:val="18"/>
        </w:rPr>
        <w:tab/>
      </w:r>
      <w:r w:rsidR="00270BBB" w:rsidRPr="00017CE1">
        <w:rPr>
          <w:sz w:val="18"/>
        </w:rPr>
        <w:t>SIEMENS AG</w:t>
      </w:r>
    </w:p>
    <w:sectPr w:rsidR="00B703A4" w:rsidRPr="00017CE1" w:rsidSect="005D5EBC">
      <w:headerReference w:type="even" r:id="rId15"/>
      <w:headerReference w:type="default" r:id="rId16"/>
      <w:footerReference w:type="even" r:id="rId17"/>
      <w:footerReference w:type="default" r:id="rId18"/>
      <w:type w:val="continuous"/>
      <w:pgSz w:w="11906" w:h="16838" w:code="9"/>
      <w:pgMar w:top="2127" w:right="1418" w:bottom="1135" w:left="1418" w:header="284" w:footer="2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2E2" w:rsidRDefault="00A732E2" w:rsidP="00A34F57">
      <w:r>
        <w:separator/>
      </w:r>
    </w:p>
    <w:p w:rsidR="00A732E2" w:rsidRDefault="00A732E2"/>
  </w:endnote>
  <w:endnote w:type="continuationSeparator" w:id="0">
    <w:p w:rsidR="00A732E2" w:rsidRDefault="00A732E2" w:rsidP="00A34F57">
      <w:r>
        <w:continuationSeparator/>
      </w:r>
    </w:p>
    <w:p w:rsidR="00A732E2" w:rsidRDefault="00A732E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foTextRegularTf-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E2" w:rsidRDefault="00A732E2" w:rsidP="00A34F57">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A732E2" w:rsidRDefault="00A732E2" w:rsidP="00A34F57">
    <w:pPr>
      <w:pStyle w:val="Fuzeile"/>
    </w:pPr>
  </w:p>
  <w:p w:rsidR="00A732E2" w:rsidRDefault="00A732E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E2" w:rsidRPr="00732632" w:rsidRDefault="00A732E2" w:rsidP="00AD0AB8">
    <w:pPr>
      <w:pStyle w:val="Fuzeile"/>
      <w:spacing w:after="0"/>
      <w:ind w:right="0"/>
      <w:jc w:val="center"/>
      <w:rPr>
        <w:lang w:val="en-US"/>
      </w:rPr>
    </w:pPr>
    <w:r>
      <w:rPr>
        <w:noProof/>
        <w:lang w:eastAsia="de-DE"/>
      </w:rPr>
      <w:pict>
        <v:line id="Line 3" o:spid="_x0000_s14337" style="position:absolute;left:0;text-align:left;flip:y;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55pt" to="44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" strokecolor="blue" strokeweight="1.5pt">
          <w10:wrap anchorx="margin"/>
        </v:line>
      </w:pict>
    </w:r>
    <w:r w:rsidRPr="00732632">
      <w:rPr>
        <w:lang w:val="en-US"/>
      </w:rPr>
      <w:t>www.vip-kommunikation.de</w:t>
    </w:r>
  </w:p>
  <w:p w:rsidR="00A732E2" w:rsidRPr="00732632" w:rsidRDefault="00A732E2" w:rsidP="00B1587F">
    <w:pPr>
      <w:pStyle w:val="Fuzeile"/>
      <w:tabs>
        <w:tab w:val="clear" w:pos="4536"/>
      </w:tabs>
      <w:ind w:right="139"/>
      <w:rPr>
        <w:color w:val="808080"/>
        <w:sz w:val="16"/>
        <w:szCs w:val="16"/>
        <w:lang w:val="en-US"/>
      </w:rPr>
    </w:pPr>
    <w:fldSimple w:instr=" FILENAME  \* Lower  \* MERGEFORMAT ">
      <w:r>
        <w:rPr>
          <w:noProof/>
          <w:color w:val="808080"/>
          <w:sz w:val="12"/>
          <w:szCs w:val="16"/>
          <w:lang w:val="en-US"/>
        </w:rPr>
        <w:t>georg ultraturm mc amb pm d 160804 fr.docx</w:t>
      </w:r>
    </w:fldSimple>
    <w:r w:rsidRPr="00732632">
      <w:rPr>
        <w:noProof/>
        <w:color w:val="808080"/>
        <w:sz w:val="12"/>
        <w:szCs w:val="16"/>
        <w:lang w:val="en-US"/>
      </w:rPr>
      <w:tab/>
    </w:r>
    <w:r w:rsidRPr="00B1587F">
      <w:rPr>
        <w:noProof/>
        <w:color w:val="808080"/>
        <w:sz w:val="16"/>
        <w:szCs w:val="16"/>
        <w:lang w:val="en-US"/>
      </w:rPr>
      <w:fldChar w:fldCharType="begin"/>
    </w:r>
    <w:r w:rsidRPr="00732632">
      <w:rPr>
        <w:noProof/>
        <w:color w:val="808080"/>
        <w:sz w:val="16"/>
        <w:szCs w:val="16"/>
        <w:lang w:val="en-US"/>
      </w:rPr>
      <w:instrText xml:space="preserve"> PAGE   \* MERGEFORMAT </w:instrText>
    </w:r>
    <w:r w:rsidRPr="00B1587F">
      <w:rPr>
        <w:noProof/>
        <w:color w:val="808080"/>
        <w:sz w:val="16"/>
        <w:szCs w:val="16"/>
        <w:lang w:val="en-US"/>
      </w:rPr>
      <w:fldChar w:fldCharType="separate"/>
    </w:r>
    <w:r w:rsidR="005F413E">
      <w:rPr>
        <w:noProof/>
        <w:color w:val="808080"/>
        <w:sz w:val="16"/>
        <w:szCs w:val="16"/>
        <w:lang w:val="en-US"/>
      </w:rPr>
      <w:t>3</w:t>
    </w:r>
    <w:r w:rsidRPr="00B1587F">
      <w:rPr>
        <w:noProof/>
        <w:color w:val="808080"/>
        <w:sz w:val="16"/>
        <w:szCs w:val="16"/>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2E2" w:rsidRDefault="00A732E2" w:rsidP="00A34F57">
      <w:r>
        <w:separator/>
      </w:r>
    </w:p>
    <w:p w:rsidR="00A732E2" w:rsidRDefault="00A732E2"/>
  </w:footnote>
  <w:footnote w:type="continuationSeparator" w:id="0">
    <w:p w:rsidR="00A732E2" w:rsidRDefault="00A732E2" w:rsidP="00A34F57">
      <w:r>
        <w:continuationSeparator/>
      </w:r>
    </w:p>
    <w:p w:rsidR="00A732E2" w:rsidRDefault="00A732E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E2" w:rsidRDefault="00A732E2">
    <w:pPr>
      <w:pStyle w:val="Kopfzeile"/>
    </w:pPr>
    <w:r>
      <w:rPr>
        <w:noProof/>
        <w:lang w:eastAsia="de-DE"/>
      </w:rPr>
      <w:drawing>
        <wp:inline distT="0" distB="0" distL="0" distR="0">
          <wp:extent cx="5745480" cy="2788920"/>
          <wp:effectExtent l="0" t="0" r="7620" b="0"/>
          <wp:docPr id="40" name="Grafik 40" descr="N:\Ansorge_Michael\GeorgLogos\GEM_Logo_RZ_RGB_72dpi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sorge_Michael\GeorgLogos\GEM_Logo_RZ_RGB_72dpi_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5480" cy="2788920"/>
                  </a:xfrm>
                  <a:prstGeom prst="rect">
                    <a:avLst/>
                  </a:prstGeom>
                  <a:noFill/>
                  <a:ln>
                    <a:noFill/>
                  </a:ln>
                </pic:spPr>
              </pic:pic>
            </a:graphicData>
          </a:graphic>
        </wp:inline>
      </w:drawing>
    </w:r>
  </w:p>
  <w:p w:rsidR="00A732E2" w:rsidRDefault="00A732E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E2" w:rsidRDefault="00A732E2" w:rsidP="00DB5927">
    <w:pPr>
      <w:pStyle w:val="Kopfzeile"/>
      <w:ind w:right="706"/>
      <w:jc w:val="right"/>
    </w:pPr>
    <w:r>
      <w:rPr>
        <w:noProof/>
        <w:lang w:eastAsia="de-DE"/>
      </w:rPr>
      <w:drawing>
        <wp:inline distT="0" distB="0" distL="0" distR="0">
          <wp:extent cx="1178560" cy="572086"/>
          <wp:effectExtent l="0" t="0" r="2540" b="0"/>
          <wp:docPr id="41" name="Grafik 41" descr="N:\Ansorge_Michael\GeorgLogos\GEM_Logo_RZ_RGB_72dpi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sorge_Michael\GeorgLogos\GEM_Logo_RZ_RGB_72dpi_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8560" cy="572086"/>
                  </a:xfrm>
                  <a:prstGeom prst="rect">
                    <a:avLst/>
                  </a:prstGeom>
                  <a:noFill/>
                  <a:ln>
                    <a:noFill/>
                  </a:ln>
                </pic:spPr>
              </pic:pic>
            </a:graphicData>
          </a:graphic>
        </wp:inline>
      </w:drawing>
    </w:r>
  </w:p>
  <w:p w:rsidR="00A732E2" w:rsidRPr="00314041" w:rsidRDefault="00A732E2">
    <w:pPr>
      <w:rPr>
        <w:color w:val="7F7F7F" w:themeColor="text1" w:themeTint="80"/>
        <w:sz w:val="36"/>
      </w:rPr>
    </w:pPr>
    <w:r w:rsidRPr="00314041">
      <w:rPr>
        <w:color w:val="7F7F7F" w:themeColor="text1" w:themeTint="80"/>
        <w:sz w:val="36"/>
      </w:rPr>
      <w:t>Pressemeldung zur AMB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35E6D90"/>
    <w:multiLevelType w:val="hybridMultilevel"/>
    <w:tmpl w:val="AE6848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194974"/>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0D3F38"/>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FF737A0"/>
    <w:multiLevelType w:val="hybridMultilevel"/>
    <w:tmpl w:val="8D22F87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10F65824"/>
    <w:multiLevelType w:val="multilevel"/>
    <w:tmpl w:val="3118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993AFD"/>
    <w:multiLevelType w:val="hybridMultilevel"/>
    <w:tmpl w:val="6556FA94"/>
    <w:lvl w:ilvl="0" w:tplc="97E0FA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FEC4BFE"/>
    <w:multiLevelType w:val="multilevel"/>
    <w:tmpl w:val="3352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D16DE0"/>
    <w:multiLevelType w:val="hybridMultilevel"/>
    <w:tmpl w:val="08E8176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nsid w:val="28AC0856"/>
    <w:multiLevelType w:val="multilevel"/>
    <w:tmpl w:val="EB3A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36B5D88"/>
    <w:multiLevelType w:val="hybridMultilevel"/>
    <w:tmpl w:val="E736C220"/>
    <w:lvl w:ilvl="0" w:tplc="CD6E9EAE">
      <w:start w:val="1"/>
      <w:numFmt w:val="decimal"/>
      <w:pStyle w:val="berschrift1"/>
      <w:lvlText w:val="%1."/>
      <w:lvlJc w:val="left"/>
      <w:pPr>
        <w:tabs>
          <w:tab w:val="num" w:pos="720"/>
        </w:tabs>
        <w:ind w:left="720" w:hanging="360"/>
      </w:pPr>
    </w:lvl>
    <w:lvl w:ilvl="1" w:tplc="1FAA15D2" w:tentative="1">
      <w:start w:val="1"/>
      <w:numFmt w:val="lowerLetter"/>
      <w:lvlText w:val="%2."/>
      <w:lvlJc w:val="left"/>
      <w:pPr>
        <w:tabs>
          <w:tab w:val="num" w:pos="1440"/>
        </w:tabs>
        <w:ind w:left="1440" w:hanging="360"/>
      </w:pPr>
    </w:lvl>
    <w:lvl w:ilvl="2" w:tplc="8BD25788" w:tentative="1">
      <w:start w:val="1"/>
      <w:numFmt w:val="lowerRoman"/>
      <w:lvlText w:val="%3."/>
      <w:lvlJc w:val="right"/>
      <w:pPr>
        <w:tabs>
          <w:tab w:val="num" w:pos="2160"/>
        </w:tabs>
        <w:ind w:left="2160" w:hanging="180"/>
      </w:pPr>
    </w:lvl>
    <w:lvl w:ilvl="3" w:tplc="9962D34A" w:tentative="1">
      <w:start w:val="1"/>
      <w:numFmt w:val="decimal"/>
      <w:lvlText w:val="%4."/>
      <w:lvlJc w:val="left"/>
      <w:pPr>
        <w:tabs>
          <w:tab w:val="num" w:pos="2880"/>
        </w:tabs>
        <w:ind w:left="2880" w:hanging="360"/>
      </w:pPr>
    </w:lvl>
    <w:lvl w:ilvl="4" w:tplc="7772E414" w:tentative="1">
      <w:start w:val="1"/>
      <w:numFmt w:val="lowerLetter"/>
      <w:lvlText w:val="%5."/>
      <w:lvlJc w:val="left"/>
      <w:pPr>
        <w:tabs>
          <w:tab w:val="num" w:pos="3600"/>
        </w:tabs>
        <w:ind w:left="3600" w:hanging="360"/>
      </w:pPr>
    </w:lvl>
    <w:lvl w:ilvl="5" w:tplc="511630A6" w:tentative="1">
      <w:start w:val="1"/>
      <w:numFmt w:val="lowerRoman"/>
      <w:lvlText w:val="%6."/>
      <w:lvlJc w:val="right"/>
      <w:pPr>
        <w:tabs>
          <w:tab w:val="num" w:pos="4320"/>
        </w:tabs>
        <w:ind w:left="4320" w:hanging="180"/>
      </w:pPr>
    </w:lvl>
    <w:lvl w:ilvl="6" w:tplc="D33ADF54" w:tentative="1">
      <w:start w:val="1"/>
      <w:numFmt w:val="decimal"/>
      <w:lvlText w:val="%7."/>
      <w:lvlJc w:val="left"/>
      <w:pPr>
        <w:tabs>
          <w:tab w:val="num" w:pos="5040"/>
        </w:tabs>
        <w:ind w:left="5040" w:hanging="360"/>
      </w:pPr>
    </w:lvl>
    <w:lvl w:ilvl="7" w:tplc="520C0906" w:tentative="1">
      <w:start w:val="1"/>
      <w:numFmt w:val="lowerLetter"/>
      <w:lvlText w:val="%8."/>
      <w:lvlJc w:val="left"/>
      <w:pPr>
        <w:tabs>
          <w:tab w:val="num" w:pos="5760"/>
        </w:tabs>
        <w:ind w:left="5760" w:hanging="360"/>
      </w:pPr>
    </w:lvl>
    <w:lvl w:ilvl="8" w:tplc="6B88C0A6" w:tentative="1">
      <w:start w:val="1"/>
      <w:numFmt w:val="lowerRoman"/>
      <w:lvlText w:val="%9."/>
      <w:lvlJc w:val="right"/>
      <w:pPr>
        <w:tabs>
          <w:tab w:val="num" w:pos="6480"/>
        </w:tabs>
        <w:ind w:left="6480" w:hanging="180"/>
      </w:pPr>
    </w:lvl>
  </w:abstractNum>
  <w:abstractNum w:abstractNumId="12">
    <w:nsid w:val="39511344"/>
    <w:multiLevelType w:val="hybridMultilevel"/>
    <w:tmpl w:val="B8402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1DC47C0"/>
    <w:multiLevelType w:val="hybridMultilevel"/>
    <w:tmpl w:val="9EF81C6A"/>
    <w:lvl w:ilvl="0" w:tplc="97E0FA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9226376"/>
    <w:multiLevelType w:val="hybridMultilevel"/>
    <w:tmpl w:val="E98E8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62399E"/>
    <w:multiLevelType w:val="hybridMultilevel"/>
    <w:tmpl w:val="3B989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EF535C7"/>
    <w:multiLevelType w:val="singleLevel"/>
    <w:tmpl w:val="8C2E516C"/>
    <w:lvl w:ilvl="0">
      <w:start w:val="1"/>
      <w:numFmt w:val="decimal"/>
      <w:suff w:val="space"/>
      <w:lvlText w:val="="/>
      <w:lvlJc w:val="left"/>
      <w:pPr>
        <w:tabs>
          <w:tab w:val="num" w:pos="720"/>
        </w:tabs>
        <w:ind w:left="200" w:hanging="200"/>
      </w:pPr>
      <w:rPr>
        <w:rFonts w:ascii="Webdings" w:hAnsi="Webdings"/>
        <w:sz w:val="16"/>
      </w:rPr>
    </w:lvl>
  </w:abstractNum>
  <w:abstractNum w:abstractNumId="18">
    <w:nsid w:val="5FFC0F92"/>
    <w:multiLevelType w:val="hybridMultilevel"/>
    <w:tmpl w:val="082CF3C8"/>
    <w:lvl w:ilvl="0" w:tplc="97E0FA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0461751"/>
    <w:multiLevelType w:val="multilevel"/>
    <w:tmpl w:val="D36C7D90"/>
    <w:name w:val="Callout Template"/>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62104AC0"/>
    <w:multiLevelType w:val="hybridMultilevel"/>
    <w:tmpl w:val="BCC082F8"/>
    <w:lvl w:ilvl="0" w:tplc="0407000F">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64585F2C"/>
    <w:multiLevelType w:val="multilevel"/>
    <w:tmpl w:val="B3240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F26B38"/>
    <w:multiLevelType w:val="hybridMultilevel"/>
    <w:tmpl w:val="146E2230"/>
    <w:lvl w:ilvl="0" w:tplc="19264CE2">
      <w:start w:val="1"/>
      <w:numFmt w:val="decimal"/>
      <w:lvlText w:val="%1."/>
      <w:lvlJc w:val="left"/>
      <w:pPr>
        <w:tabs>
          <w:tab w:val="num" w:pos="720"/>
        </w:tabs>
        <w:ind w:left="720" w:hanging="360"/>
      </w:pPr>
    </w:lvl>
    <w:lvl w:ilvl="1" w:tplc="FECA312C" w:tentative="1">
      <w:start w:val="1"/>
      <w:numFmt w:val="lowerLetter"/>
      <w:lvlText w:val="%2."/>
      <w:lvlJc w:val="left"/>
      <w:pPr>
        <w:tabs>
          <w:tab w:val="num" w:pos="1440"/>
        </w:tabs>
        <w:ind w:left="1440" w:hanging="360"/>
      </w:pPr>
    </w:lvl>
    <w:lvl w:ilvl="2" w:tplc="ECAAD166" w:tentative="1">
      <w:start w:val="1"/>
      <w:numFmt w:val="lowerRoman"/>
      <w:lvlText w:val="%3."/>
      <w:lvlJc w:val="right"/>
      <w:pPr>
        <w:tabs>
          <w:tab w:val="num" w:pos="2160"/>
        </w:tabs>
        <w:ind w:left="2160" w:hanging="180"/>
      </w:pPr>
    </w:lvl>
    <w:lvl w:ilvl="3" w:tplc="B7C22582" w:tentative="1">
      <w:start w:val="1"/>
      <w:numFmt w:val="decimal"/>
      <w:lvlText w:val="%4."/>
      <w:lvlJc w:val="left"/>
      <w:pPr>
        <w:tabs>
          <w:tab w:val="num" w:pos="2880"/>
        </w:tabs>
        <w:ind w:left="2880" w:hanging="360"/>
      </w:pPr>
    </w:lvl>
    <w:lvl w:ilvl="4" w:tplc="6B7289C6" w:tentative="1">
      <w:start w:val="1"/>
      <w:numFmt w:val="lowerLetter"/>
      <w:lvlText w:val="%5."/>
      <w:lvlJc w:val="left"/>
      <w:pPr>
        <w:tabs>
          <w:tab w:val="num" w:pos="3600"/>
        </w:tabs>
        <w:ind w:left="3600" w:hanging="360"/>
      </w:pPr>
    </w:lvl>
    <w:lvl w:ilvl="5" w:tplc="D756C184" w:tentative="1">
      <w:start w:val="1"/>
      <w:numFmt w:val="lowerRoman"/>
      <w:lvlText w:val="%6."/>
      <w:lvlJc w:val="right"/>
      <w:pPr>
        <w:tabs>
          <w:tab w:val="num" w:pos="4320"/>
        </w:tabs>
        <w:ind w:left="4320" w:hanging="180"/>
      </w:pPr>
    </w:lvl>
    <w:lvl w:ilvl="6" w:tplc="700E52E0" w:tentative="1">
      <w:start w:val="1"/>
      <w:numFmt w:val="decimal"/>
      <w:lvlText w:val="%7."/>
      <w:lvlJc w:val="left"/>
      <w:pPr>
        <w:tabs>
          <w:tab w:val="num" w:pos="5040"/>
        </w:tabs>
        <w:ind w:left="5040" w:hanging="360"/>
      </w:pPr>
    </w:lvl>
    <w:lvl w:ilvl="7" w:tplc="D69A93BE" w:tentative="1">
      <w:start w:val="1"/>
      <w:numFmt w:val="lowerLetter"/>
      <w:lvlText w:val="%8."/>
      <w:lvlJc w:val="left"/>
      <w:pPr>
        <w:tabs>
          <w:tab w:val="num" w:pos="5760"/>
        </w:tabs>
        <w:ind w:left="5760" w:hanging="360"/>
      </w:pPr>
    </w:lvl>
    <w:lvl w:ilvl="8" w:tplc="45367DE4" w:tentative="1">
      <w:start w:val="1"/>
      <w:numFmt w:val="lowerRoman"/>
      <w:lvlText w:val="%9."/>
      <w:lvlJc w:val="right"/>
      <w:pPr>
        <w:tabs>
          <w:tab w:val="num" w:pos="6480"/>
        </w:tabs>
        <w:ind w:left="6480" w:hanging="180"/>
      </w:pPr>
    </w:lvl>
  </w:abstractNum>
  <w:abstractNum w:abstractNumId="23">
    <w:nsid w:val="6AC66FDC"/>
    <w:multiLevelType w:val="hybridMultilevel"/>
    <w:tmpl w:val="56FA4376"/>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720"/>
        </w:tabs>
        <w:ind w:left="43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72E45748"/>
    <w:multiLevelType w:val="hybridMultilevel"/>
    <w:tmpl w:val="357AD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324729B"/>
    <w:multiLevelType w:val="hybridMultilevel"/>
    <w:tmpl w:val="680AA2D2"/>
    <w:lvl w:ilvl="0" w:tplc="F2263652">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47165B5"/>
    <w:multiLevelType w:val="hybridMultilevel"/>
    <w:tmpl w:val="20304BA4"/>
    <w:lvl w:ilvl="0" w:tplc="70F0346A">
      <w:start w:val="2"/>
      <w:numFmt w:val="bullet"/>
      <w:lvlText w:val="•"/>
      <w:lvlJc w:val="left"/>
      <w:pPr>
        <w:ind w:left="644" w:hanging="360"/>
      </w:pPr>
      <w:rPr>
        <w:rFonts w:ascii="Calibri" w:eastAsiaTheme="minorHAnsi" w:hAnsi="Calibri"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8">
    <w:nsid w:val="758130C4"/>
    <w:multiLevelType w:val="multilevel"/>
    <w:tmpl w:val="3AB6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DD72C4"/>
    <w:multiLevelType w:val="hybridMultilevel"/>
    <w:tmpl w:val="0DD4E9D2"/>
    <w:lvl w:ilvl="0" w:tplc="7CB8341E">
      <w:start w:val="1"/>
      <w:numFmt w:val="bullet"/>
      <w:lvlText w:val=""/>
      <w:lvlJc w:val="left"/>
      <w:pPr>
        <w:tabs>
          <w:tab w:val="num" w:pos="720"/>
        </w:tabs>
        <w:ind w:left="720" w:hanging="360"/>
      </w:pPr>
      <w:rPr>
        <w:rFonts w:ascii="Symbol" w:hAnsi="Symbol" w:hint="default"/>
      </w:rPr>
    </w:lvl>
    <w:lvl w:ilvl="1" w:tplc="BEE83E88" w:tentative="1">
      <w:start w:val="1"/>
      <w:numFmt w:val="bullet"/>
      <w:lvlText w:val="o"/>
      <w:lvlJc w:val="left"/>
      <w:pPr>
        <w:tabs>
          <w:tab w:val="num" w:pos="1440"/>
        </w:tabs>
        <w:ind w:left="1440" w:hanging="360"/>
      </w:pPr>
      <w:rPr>
        <w:rFonts w:ascii="Courier New" w:hAnsi="Courier New" w:cs="Courier New" w:hint="default"/>
      </w:rPr>
    </w:lvl>
    <w:lvl w:ilvl="2" w:tplc="65469114" w:tentative="1">
      <w:start w:val="1"/>
      <w:numFmt w:val="bullet"/>
      <w:lvlText w:val=""/>
      <w:lvlJc w:val="left"/>
      <w:pPr>
        <w:tabs>
          <w:tab w:val="num" w:pos="2160"/>
        </w:tabs>
        <w:ind w:left="2160" w:hanging="360"/>
      </w:pPr>
      <w:rPr>
        <w:rFonts w:ascii="Wingdings" w:hAnsi="Wingdings" w:hint="default"/>
      </w:rPr>
    </w:lvl>
    <w:lvl w:ilvl="3" w:tplc="11C29F7E" w:tentative="1">
      <w:start w:val="1"/>
      <w:numFmt w:val="bullet"/>
      <w:lvlText w:val=""/>
      <w:lvlJc w:val="left"/>
      <w:pPr>
        <w:tabs>
          <w:tab w:val="num" w:pos="2880"/>
        </w:tabs>
        <w:ind w:left="2880" w:hanging="360"/>
      </w:pPr>
      <w:rPr>
        <w:rFonts w:ascii="Symbol" w:hAnsi="Symbol" w:hint="default"/>
      </w:rPr>
    </w:lvl>
    <w:lvl w:ilvl="4" w:tplc="506EDF18" w:tentative="1">
      <w:start w:val="1"/>
      <w:numFmt w:val="bullet"/>
      <w:lvlText w:val="o"/>
      <w:lvlJc w:val="left"/>
      <w:pPr>
        <w:tabs>
          <w:tab w:val="num" w:pos="3600"/>
        </w:tabs>
        <w:ind w:left="3600" w:hanging="360"/>
      </w:pPr>
      <w:rPr>
        <w:rFonts w:ascii="Courier New" w:hAnsi="Courier New" w:cs="Courier New" w:hint="default"/>
      </w:rPr>
    </w:lvl>
    <w:lvl w:ilvl="5" w:tplc="3DDA3158" w:tentative="1">
      <w:start w:val="1"/>
      <w:numFmt w:val="bullet"/>
      <w:lvlText w:val=""/>
      <w:lvlJc w:val="left"/>
      <w:pPr>
        <w:tabs>
          <w:tab w:val="num" w:pos="4320"/>
        </w:tabs>
        <w:ind w:left="4320" w:hanging="360"/>
      </w:pPr>
      <w:rPr>
        <w:rFonts w:ascii="Wingdings" w:hAnsi="Wingdings" w:hint="default"/>
      </w:rPr>
    </w:lvl>
    <w:lvl w:ilvl="6" w:tplc="79C29D52" w:tentative="1">
      <w:start w:val="1"/>
      <w:numFmt w:val="bullet"/>
      <w:lvlText w:val=""/>
      <w:lvlJc w:val="left"/>
      <w:pPr>
        <w:tabs>
          <w:tab w:val="num" w:pos="5040"/>
        </w:tabs>
        <w:ind w:left="5040" w:hanging="360"/>
      </w:pPr>
      <w:rPr>
        <w:rFonts w:ascii="Symbol" w:hAnsi="Symbol" w:hint="default"/>
      </w:rPr>
    </w:lvl>
    <w:lvl w:ilvl="7" w:tplc="D7C8AAD6" w:tentative="1">
      <w:start w:val="1"/>
      <w:numFmt w:val="bullet"/>
      <w:lvlText w:val="o"/>
      <w:lvlJc w:val="left"/>
      <w:pPr>
        <w:tabs>
          <w:tab w:val="num" w:pos="5760"/>
        </w:tabs>
        <w:ind w:left="5760" w:hanging="360"/>
      </w:pPr>
      <w:rPr>
        <w:rFonts w:ascii="Courier New" w:hAnsi="Courier New" w:cs="Courier New" w:hint="default"/>
      </w:rPr>
    </w:lvl>
    <w:lvl w:ilvl="8" w:tplc="795418E0" w:tentative="1">
      <w:start w:val="1"/>
      <w:numFmt w:val="bullet"/>
      <w:lvlText w:val=""/>
      <w:lvlJc w:val="left"/>
      <w:pPr>
        <w:tabs>
          <w:tab w:val="num" w:pos="6480"/>
        </w:tabs>
        <w:ind w:left="6480" w:hanging="360"/>
      </w:pPr>
      <w:rPr>
        <w:rFonts w:ascii="Wingdings" w:hAnsi="Wingdings" w:hint="default"/>
      </w:rPr>
    </w:lvl>
  </w:abstractNum>
  <w:abstractNum w:abstractNumId="30">
    <w:nsid w:val="76C836F1"/>
    <w:multiLevelType w:val="hybridMultilevel"/>
    <w:tmpl w:val="04D49D38"/>
    <w:lvl w:ilvl="0" w:tplc="04070001">
      <w:start w:val="1"/>
      <w:numFmt w:val="decimal"/>
      <w:lvlText w:val="%1."/>
      <w:lvlJc w:val="left"/>
      <w:pPr>
        <w:tabs>
          <w:tab w:val="num" w:pos="720"/>
        </w:tabs>
        <w:ind w:left="720" w:hanging="360"/>
      </w:p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1">
    <w:nsid w:val="7F49777C"/>
    <w:multiLevelType w:val="multilevel"/>
    <w:tmpl w:val="608413A0"/>
    <w:lvl w:ilvl="0">
      <w:start w:val="1"/>
      <w:numFmt w:val="bullet"/>
      <w:lvlText w:val=""/>
      <w:lvlJc w:val="left"/>
      <w:pPr>
        <w:tabs>
          <w:tab w:val="num" w:pos="360"/>
        </w:tabs>
        <w:ind w:left="0" w:firstLine="0"/>
      </w:pPr>
      <w:rPr>
        <w:rFonts w:ascii="Symbol" w:hAnsi="Symbol"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22"/>
  </w:num>
  <w:num w:numId="3">
    <w:abstractNumId w:val="19"/>
  </w:num>
  <w:num w:numId="4">
    <w:abstractNumId w:val="19"/>
  </w:num>
  <w:num w:numId="5">
    <w:abstractNumId w:val="10"/>
  </w:num>
  <w:num w:numId="6">
    <w:abstractNumId w:val="10"/>
  </w:num>
  <w:num w:numId="7">
    <w:abstractNumId w:val="24"/>
  </w:num>
  <w:num w:numId="8">
    <w:abstractNumId w:val="16"/>
  </w:num>
  <w:num w:numId="9">
    <w:abstractNumId w:val="23"/>
  </w:num>
  <w:num w:numId="10">
    <w:abstractNumId w:val="0"/>
  </w:num>
  <w:num w:numId="11">
    <w:abstractNumId w:val="29"/>
  </w:num>
  <w:num w:numId="12">
    <w:abstractNumId w:val="30"/>
  </w:num>
  <w:num w:numId="13">
    <w:abstractNumId w:val="21"/>
  </w:num>
  <w:num w:numId="14">
    <w:abstractNumId w:val="20"/>
  </w:num>
  <w:num w:numId="15">
    <w:abstractNumId w:val="15"/>
  </w:num>
  <w:num w:numId="16">
    <w:abstractNumId w:val="16"/>
  </w:num>
  <w:num w:numId="17">
    <w:abstractNumId w:val="26"/>
  </w:num>
  <w:num w:numId="18">
    <w:abstractNumId w:val="9"/>
  </w:num>
  <w:num w:numId="19">
    <w:abstractNumId w:val="14"/>
  </w:num>
  <w:num w:numId="20">
    <w:abstractNumId w:val="3"/>
  </w:num>
  <w:num w:numId="21">
    <w:abstractNumId w:val="8"/>
  </w:num>
  <w:num w:numId="22">
    <w:abstractNumId w:val="25"/>
  </w:num>
  <w:num w:numId="23">
    <w:abstractNumId w:val="2"/>
  </w:num>
  <w:num w:numId="24">
    <w:abstractNumId w:val="31"/>
  </w:num>
  <w:num w:numId="25">
    <w:abstractNumId w:val="1"/>
  </w:num>
  <w:num w:numId="26">
    <w:abstractNumId w:val="27"/>
  </w:num>
  <w:num w:numId="27">
    <w:abstractNumId w:val="28"/>
  </w:num>
  <w:num w:numId="28">
    <w:abstractNumId w:val="12"/>
  </w:num>
  <w:num w:numId="29">
    <w:abstractNumId w:val="4"/>
  </w:num>
  <w:num w:numId="30">
    <w:abstractNumId w:val="7"/>
  </w:num>
  <w:num w:numId="31">
    <w:abstractNumId w:val="5"/>
  </w:num>
  <w:num w:numId="32">
    <w:abstractNumId w:val="18"/>
  </w:num>
  <w:num w:numId="33">
    <w:abstractNumId w:val="13"/>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doNotTrackFormatting/>
  <w:defaultTabStop w:val="708"/>
  <w:hyphenationZone w:val="425"/>
  <w:doNotHyphenateCaps/>
  <w:noPunctuationKerning/>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rsids>
    <w:rsidRoot w:val="006E43E7"/>
    <w:rsid w:val="00000CDF"/>
    <w:rsid w:val="00002DE3"/>
    <w:rsid w:val="00002E0B"/>
    <w:rsid w:val="000037FF"/>
    <w:rsid w:val="00006882"/>
    <w:rsid w:val="000118E4"/>
    <w:rsid w:val="00011E05"/>
    <w:rsid w:val="000122A6"/>
    <w:rsid w:val="00012E0F"/>
    <w:rsid w:val="0001396F"/>
    <w:rsid w:val="00013D22"/>
    <w:rsid w:val="00013F77"/>
    <w:rsid w:val="00016A83"/>
    <w:rsid w:val="00017CE1"/>
    <w:rsid w:val="00020B4F"/>
    <w:rsid w:val="00021429"/>
    <w:rsid w:val="00022BA5"/>
    <w:rsid w:val="00022D7E"/>
    <w:rsid w:val="00023323"/>
    <w:rsid w:val="0002373C"/>
    <w:rsid w:val="00025186"/>
    <w:rsid w:val="00025748"/>
    <w:rsid w:val="000261DE"/>
    <w:rsid w:val="000302F8"/>
    <w:rsid w:val="00030EBB"/>
    <w:rsid w:val="000322B7"/>
    <w:rsid w:val="000347B8"/>
    <w:rsid w:val="00036949"/>
    <w:rsid w:val="00036EBA"/>
    <w:rsid w:val="00036F30"/>
    <w:rsid w:val="0004182B"/>
    <w:rsid w:val="00041916"/>
    <w:rsid w:val="00042D50"/>
    <w:rsid w:val="00043AB0"/>
    <w:rsid w:val="00044573"/>
    <w:rsid w:val="00047D67"/>
    <w:rsid w:val="0005081A"/>
    <w:rsid w:val="0005418F"/>
    <w:rsid w:val="00055AD7"/>
    <w:rsid w:val="00056660"/>
    <w:rsid w:val="000570FF"/>
    <w:rsid w:val="00060530"/>
    <w:rsid w:val="000606FF"/>
    <w:rsid w:val="00062553"/>
    <w:rsid w:val="000626BB"/>
    <w:rsid w:val="0006272C"/>
    <w:rsid w:val="000646A5"/>
    <w:rsid w:val="0006571B"/>
    <w:rsid w:val="00065D39"/>
    <w:rsid w:val="0006620D"/>
    <w:rsid w:val="00067323"/>
    <w:rsid w:val="00070FD5"/>
    <w:rsid w:val="00072B58"/>
    <w:rsid w:val="00072B8B"/>
    <w:rsid w:val="00073E15"/>
    <w:rsid w:val="00083C35"/>
    <w:rsid w:val="00085126"/>
    <w:rsid w:val="00087E3E"/>
    <w:rsid w:val="00087FED"/>
    <w:rsid w:val="00091747"/>
    <w:rsid w:val="00091BF2"/>
    <w:rsid w:val="00093BCD"/>
    <w:rsid w:val="00097F0E"/>
    <w:rsid w:val="000A140F"/>
    <w:rsid w:val="000A1D62"/>
    <w:rsid w:val="000A3D71"/>
    <w:rsid w:val="000A4B96"/>
    <w:rsid w:val="000A681F"/>
    <w:rsid w:val="000B0BC8"/>
    <w:rsid w:val="000B1C49"/>
    <w:rsid w:val="000B1FF8"/>
    <w:rsid w:val="000B2804"/>
    <w:rsid w:val="000B72A7"/>
    <w:rsid w:val="000C07E5"/>
    <w:rsid w:val="000C14A0"/>
    <w:rsid w:val="000C209F"/>
    <w:rsid w:val="000C2584"/>
    <w:rsid w:val="000C2AF7"/>
    <w:rsid w:val="000C37C1"/>
    <w:rsid w:val="000C5034"/>
    <w:rsid w:val="000D1248"/>
    <w:rsid w:val="000D288C"/>
    <w:rsid w:val="000D3AF6"/>
    <w:rsid w:val="000D71D3"/>
    <w:rsid w:val="000D7CAF"/>
    <w:rsid w:val="000E14E5"/>
    <w:rsid w:val="000E4DD2"/>
    <w:rsid w:val="000E57B8"/>
    <w:rsid w:val="000E673C"/>
    <w:rsid w:val="000F1EF8"/>
    <w:rsid w:val="000F43DF"/>
    <w:rsid w:val="000F5112"/>
    <w:rsid w:val="000F521D"/>
    <w:rsid w:val="000F54AC"/>
    <w:rsid w:val="000F6675"/>
    <w:rsid w:val="000F68F8"/>
    <w:rsid w:val="000F6B33"/>
    <w:rsid w:val="000F7E6A"/>
    <w:rsid w:val="00100F49"/>
    <w:rsid w:val="00102254"/>
    <w:rsid w:val="001024FC"/>
    <w:rsid w:val="00102707"/>
    <w:rsid w:val="00102F70"/>
    <w:rsid w:val="00114B1D"/>
    <w:rsid w:val="0012311A"/>
    <w:rsid w:val="00123295"/>
    <w:rsid w:val="00123978"/>
    <w:rsid w:val="0012578F"/>
    <w:rsid w:val="0012676B"/>
    <w:rsid w:val="00130F7A"/>
    <w:rsid w:val="00132787"/>
    <w:rsid w:val="001402C4"/>
    <w:rsid w:val="001402D2"/>
    <w:rsid w:val="0014092B"/>
    <w:rsid w:val="00143481"/>
    <w:rsid w:val="00145676"/>
    <w:rsid w:val="00146361"/>
    <w:rsid w:val="00146DF0"/>
    <w:rsid w:val="00147799"/>
    <w:rsid w:val="00150B9E"/>
    <w:rsid w:val="00151E67"/>
    <w:rsid w:val="001521A6"/>
    <w:rsid w:val="00152DD1"/>
    <w:rsid w:val="00153914"/>
    <w:rsid w:val="00154487"/>
    <w:rsid w:val="0015508D"/>
    <w:rsid w:val="00156A51"/>
    <w:rsid w:val="00156E52"/>
    <w:rsid w:val="00160446"/>
    <w:rsid w:val="001613C5"/>
    <w:rsid w:val="00162EDF"/>
    <w:rsid w:val="00174702"/>
    <w:rsid w:val="00181D52"/>
    <w:rsid w:val="00183FC5"/>
    <w:rsid w:val="0018428A"/>
    <w:rsid w:val="00184F22"/>
    <w:rsid w:val="001865A0"/>
    <w:rsid w:val="0019001C"/>
    <w:rsid w:val="001935D5"/>
    <w:rsid w:val="001955CF"/>
    <w:rsid w:val="00195DB1"/>
    <w:rsid w:val="00196D28"/>
    <w:rsid w:val="00197C6C"/>
    <w:rsid w:val="00197FF7"/>
    <w:rsid w:val="001A0DB2"/>
    <w:rsid w:val="001A2EBA"/>
    <w:rsid w:val="001A3390"/>
    <w:rsid w:val="001A6013"/>
    <w:rsid w:val="001B0464"/>
    <w:rsid w:val="001B05E0"/>
    <w:rsid w:val="001B1E60"/>
    <w:rsid w:val="001B434F"/>
    <w:rsid w:val="001B6E2D"/>
    <w:rsid w:val="001C0290"/>
    <w:rsid w:val="001C0618"/>
    <w:rsid w:val="001C1405"/>
    <w:rsid w:val="001C18D5"/>
    <w:rsid w:val="001C1A53"/>
    <w:rsid w:val="001C1DE0"/>
    <w:rsid w:val="001C3340"/>
    <w:rsid w:val="001C3854"/>
    <w:rsid w:val="001C7582"/>
    <w:rsid w:val="001D0025"/>
    <w:rsid w:val="001D0BC6"/>
    <w:rsid w:val="001D0C76"/>
    <w:rsid w:val="001D284F"/>
    <w:rsid w:val="001D360F"/>
    <w:rsid w:val="001D405D"/>
    <w:rsid w:val="001D561A"/>
    <w:rsid w:val="001D681B"/>
    <w:rsid w:val="001E15AE"/>
    <w:rsid w:val="001E2DFA"/>
    <w:rsid w:val="001E4FFE"/>
    <w:rsid w:val="001E6BF0"/>
    <w:rsid w:val="001E6C46"/>
    <w:rsid w:val="001E6CAB"/>
    <w:rsid w:val="001F06DE"/>
    <w:rsid w:val="001F2AE3"/>
    <w:rsid w:val="001F3969"/>
    <w:rsid w:val="001F3AB3"/>
    <w:rsid w:val="001F6C16"/>
    <w:rsid w:val="001F70B9"/>
    <w:rsid w:val="001F7231"/>
    <w:rsid w:val="00200628"/>
    <w:rsid w:val="002015E4"/>
    <w:rsid w:val="002031DE"/>
    <w:rsid w:val="00206374"/>
    <w:rsid w:val="00207A7E"/>
    <w:rsid w:val="00210304"/>
    <w:rsid w:val="00215955"/>
    <w:rsid w:val="002163C8"/>
    <w:rsid w:val="002224E6"/>
    <w:rsid w:val="00225A48"/>
    <w:rsid w:val="002261EC"/>
    <w:rsid w:val="00227C79"/>
    <w:rsid w:val="002333A0"/>
    <w:rsid w:val="002335B0"/>
    <w:rsid w:val="0023522C"/>
    <w:rsid w:val="00235CA3"/>
    <w:rsid w:val="00235F4C"/>
    <w:rsid w:val="002362BD"/>
    <w:rsid w:val="00236DC6"/>
    <w:rsid w:val="00237F38"/>
    <w:rsid w:val="00240027"/>
    <w:rsid w:val="00243194"/>
    <w:rsid w:val="00245ECF"/>
    <w:rsid w:val="00250111"/>
    <w:rsid w:val="00250544"/>
    <w:rsid w:val="00251A75"/>
    <w:rsid w:val="00255AC2"/>
    <w:rsid w:val="00256616"/>
    <w:rsid w:val="0026031E"/>
    <w:rsid w:val="00260488"/>
    <w:rsid w:val="0026084F"/>
    <w:rsid w:val="00264468"/>
    <w:rsid w:val="00264D8C"/>
    <w:rsid w:val="00265E47"/>
    <w:rsid w:val="00267DF5"/>
    <w:rsid w:val="00270BBB"/>
    <w:rsid w:val="00271B1E"/>
    <w:rsid w:val="00273841"/>
    <w:rsid w:val="00274C07"/>
    <w:rsid w:val="00274C6B"/>
    <w:rsid w:val="00275D01"/>
    <w:rsid w:val="0027615F"/>
    <w:rsid w:val="00276C2C"/>
    <w:rsid w:val="00280842"/>
    <w:rsid w:val="00281A4A"/>
    <w:rsid w:val="00282519"/>
    <w:rsid w:val="0028352B"/>
    <w:rsid w:val="00285065"/>
    <w:rsid w:val="002865FC"/>
    <w:rsid w:val="0028729E"/>
    <w:rsid w:val="00290368"/>
    <w:rsid w:val="00292E91"/>
    <w:rsid w:val="002948CC"/>
    <w:rsid w:val="00295733"/>
    <w:rsid w:val="002A059C"/>
    <w:rsid w:val="002A05C1"/>
    <w:rsid w:val="002A1616"/>
    <w:rsid w:val="002A2594"/>
    <w:rsid w:val="002A2BA7"/>
    <w:rsid w:val="002A37E2"/>
    <w:rsid w:val="002A4691"/>
    <w:rsid w:val="002A4CA5"/>
    <w:rsid w:val="002A5B5E"/>
    <w:rsid w:val="002A654B"/>
    <w:rsid w:val="002B084C"/>
    <w:rsid w:val="002B1BDD"/>
    <w:rsid w:val="002B1E91"/>
    <w:rsid w:val="002B1F35"/>
    <w:rsid w:val="002B271F"/>
    <w:rsid w:val="002B2ED7"/>
    <w:rsid w:val="002B3ADE"/>
    <w:rsid w:val="002B5C3C"/>
    <w:rsid w:val="002B7E33"/>
    <w:rsid w:val="002C2F8D"/>
    <w:rsid w:val="002C3CEA"/>
    <w:rsid w:val="002C735F"/>
    <w:rsid w:val="002D15F9"/>
    <w:rsid w:val="002D1FB2"/>
    <w:rsid w:val="002D2967"/>
    <w:rsid w:val="002D49B0"/>
    <w:rsid w:val="002D5A99"/>
    <w:rsid w:val="002D5D23"/>
    <w:rsid w:val="002D72CB"/>
    <w:rsid w:val="002D7493"/>
    <w:rsid w:val="002E1B6C"/>
    <w:rsid w:val="002E286A"/>
    <w:rsid w:val="002E4344"/>
    <w:rsid w:val="002E56C4"/>
    <w:rsid w:val="002E584C"/>
    <w:rsid w:val="002E6872"/>
    <w:rsid w:val="002E6DA5"/>
    <w:rsid w:val="002E7D70"/>
    <w:rsid w:val="002F14C6"/>
    <w:rsid w:val="002F19DC"/>
    <w:rsid w:val="002F1CD3"/>
    <w:rsid w:val="002F33B0"/>
    <w:rsid w:val="002F535B"/>
    <w:rsid w:val="002F73E0"/>
    <w:rsid w:val="002F7E31"/>
    <w:rsid w:val="00300D71"/>
    <w:rsid w:val="00301B36"/>
    <w:rsid w:val="00302A84"/>
    <w:rsid w:val="00304EDA"/>
    <w:rsid w:val="003068E3"/>
    <w:rsid w:val="003073E7"/>
    <w:rsid w:val="00312194"/>
    <w:rsid w:val="0031309D"/>
    <w:rsid w:val="003132AC"/>
    <w:rsid w:val="003132F7"/>
    <w:rsid w:val="00314041"/>
    <w:rsid w:val="00314949"/>
    <w:rsid w:val="00323062"/>
    <w:rsid w:val="003272CF"/>
    <w:rsid w:val="0032734C"/>
    <w:rsid w:val="0032768A"/>
    <w:rsid w:val="00330372"/>
    <w:rsid w:val="0033039E"/>
    <w:rsid w:val="0033194D"/>
    <w:rsid w:val="003328D2"/>
    <w:rsid w:val="0033796C"/>
    <w:rsid w:val="003408B9"/>
    <w:rsid w:val="00340AAA"/>
    <w:rsid w:val="003429B2"/>
    <w:rsid w:val="00343248"/>
    <w:rsid w:val="003447F6"/>
    <w:rsid w:val="00347511"/>
    <w:rsid w:val="00350FA5"/>
    <w:rsid w:val="00351B77"/>
    <w:rsid w:val="0036007D"/>
    <w:rsid w:val="003611B6"/>
    <w:rsid w:val="003708EB"/>
    <w:rsid w:val="00371687"/>
    <w:rsid w:val="003748BA"/>
    <w:rsid w:val="0037518C"/>
    <w:rsid w:val="00375945"/>
    <w:rsid w:val="00385DB4"/>
    <w:rsid w:val="00386A04"/>
    <w:rsid w:val="00387BAF"/>
    <w:rsid w:val="003905F0"/>
    <w:rsid w:val="003918F3"/>
    <w:rsid w:val="0039433B"/>
    <w:rsid w:val="003966CB"/>
    <w:rsid w:val="00396B33"/>
    <w:rsid w:val="00396FDB"/>
    <w:rsid w:val="003971CF"/>
    <w:rsid w:val="0039730C"/>
    <w:rsid w:val="00397BAF"/>
    <w:rsid w:val="003A0ECF"/>
    <w:rsid w:val="003A2655"/>
    <w:rsid w:val="003A2972"/>
    <w:rsid w:val="003A435F"/>
    <w:rsid w:val="003A5174"/>
    <w:rsid w:val="003A520E"/>
    <w:rsid w:val="003A5309"/>
    <w:rsid w:val="003A5A0D"/>
    <w:rsid w:val="003A6122"/>
    <w:rsid w:val="003A63DE"/>
    <w:rsid w:val="003A6F5C"/>
    <w:rsid w:val="003B1374"/>
    <w:rsid w:val="003B14E7"/>
    <w:rsid w:val="003B2AF9"/>
    <w:rsid w:val="003B6A9B"/>
    <w:rsid w:val="003B7DCB"/>
    <w:rsid w:val="003C04D5"/>
    <w:rsid w:val="003C1640"/>
    <w:rsid w:val="003C1734"/>
    <w:rsid w:val="003C7C93"/>
    <w:rsid w:val="003D08A6"/>
    <w:rsid w:val="003D1ABE"/>
    <w:rsid w:val="003D3300"/>
    <w:rsid w:val="003D3BF3"/>
    <w:rsid w:val="003D6DDA"/>
    <w:rsid w:val="003E3511"/>
    <w:rsid w:val="003E4FE0"/>
    <w:rsid w:val="003E5C87"/>
    <w:rsid w:val="003E6148"/>
    <w:rsid w:val="003E6EE8"/>
    <w:rsid w:val="003F2CD5"/>
    <w:rsid w:val="003F2CF4"/>
    <w:rsid w:val="003F4395"/>
    <w:rsid w:val="003F6A17"/>
    <w:rsid w:val="004006D8"/>
    <w:rsid w:val="0040179D"/>
    <w:rsid w:val="00401A71"/>
    <w:rsid w:val="0040208B"/>
    <w:rsid w:val="0040307E"/>
    <w:rsid w:val="00403DE8"/>
    <w:rsid w:val="00404260"/>
    <w:rsid w:val="00411ABC"/>
    <w:rsid w:val="0041291C"/>
    <w:rsid w:val="00412B6D"/>
    <w:rsid w:val="004168C2"/>
    <w:rsid w:val="00417E91"/>
    <w:rsid w:val="004202F3"/>
    <w:rsid w:val="00420C85"/>
    <w:rsid w:val="004218CE"/>
    <w:rsid w:val="00421CD7"/>
    <w:rsid w:val="00423300"/>
    <w:rsid w:val="0042450E"/>
    <w:rsid w:val="00426084"/>
    <w:rsid w:val="00435CFF"/>
    <w:rsid w:val="004375C0"/>
    <w:rsid w:val="004405B0"/>
    <w:rsid w:val="00441800"/>
    <w:rsid w:val="0044214A"/>
    <w:rsid w:val="00442947"/>
    <w:rsid w:val="00444C4C"/>
    <w:rsid w:val="00445F48"/>
    <w:rsid w:val="004469CC"/>
    <w:rsid w:val="00450C7A"/>
    <w:rsid w:val="0045180E"/>
    <w:rsid w:val="00451CD8"/>
    <w:rsid w:val="00453419"/>
    <w:rsid w:val="00454AD1"/>
    <w:rsid w:val="00456B22"/>
    <w:rsid w:val="0045706B"/>
    <w:rsid w:val="00457612"/>
    <w:rsid w:val="00457ABB"/>
    <w:rsid w:val="00460D50"/>
    <w:rsid w:val="00460F5D"/>
    <w:rsid w:val="0046109A"/>
    <w:rsid w:val="004618E8"/>
    <w:rsid w:val="00461BCC"/>
    <w:rsid w:val="00461E8B"/>
    <w:rsid w:val="0046233C"/>
    <w:rsid w:val="00464BBD"/>
    <w:rsid w:val="00464C0C"/>
    <w:rsid w:val="0046520F"/>
    <w:rsid w:val="00466122"/>
    <w:rsid w:val="00470824"/>
    <w:rsid w:val="00471777"/>
    <w:rsid w:val="004717BE"/>
    <w:rsid w:val="00472182"/>
    <w:rsid w:val="004724A6"/>
    <w:rsid w:val="004745DB"/>
    <w:rsid w:val="00474AEE"/>
    <w:rsid w:val="00476F6F"/>
    <w:rsid w:val="004774BE"/>
    <w:rsid w:val="00477C3F"/>
    <w:rsid w:val="0048156E"/>
    <w:rsid w:val="00482A82"/>
    <w:rsid w:val="00483B7D"/>
    <w:rsid w:val="00483DCF"/>
    <w:rsid w:val="0048715A"/>
    <w:rsid w:val="00491DF8"/>
    <w:rsid w:val="00492656"/>
    <w:rsid w:val="00496B1A"/>
    <w:rsid w:val="00496D78"/>
    <w:rsid w:val="00496ED6"/>
    <w:rsid w:val="0049717C"/>
    <w:rsid w:val="00497F5B"/>
    <w:rsid w:val="004A1949"/>
    <w:rsid w:val="004A1BDB"/>
    <w:rsid w:val="004A4CD0"/>
    <w:rsid w:val="004A51AC"/>
    <w:rsid w:val="004A700A"/>
    <w:rsid w:val="004B1196"/>
    <w:rsid w:val="004B245D"/>
    <w:rsid w:val="004B36D7"/>
    <w:rsid w:val="004B44E3"/>
    <w:rsid w:val="004B58CE"/>
    <w:rsid w:val="004B6391"/>
    <w:rsid w:val="004B64CB"/>
    <w:rsid w:val="004C02BA"/>
    <w:rsid w:val="004C1880"/>
    <w:rsid w:val="004C23CA"/>
    <w:rsid w:val="004C2AC3"/>
    <w:rsid w:val="004C37B5"/>
    <w:rsid w:val="004C4B45"/>
    <w:rsid w:val="004D248E"/>
    <w:rsid w:val="004D2FA6"/>
    <w:rsid w:val="004E27B5"/>
    <w:rsid w:val="004E36D1"/>
    <w:rsid w:val="004E3A50"/>
    <w:rsid w:val="004E3B91"/>
    <w:rsid w:val="004E41E1"/>
    <w:rsid w:val="004E44E3"/>
    <w:rsid w:val="004E4C5D"/>
    <w:rsid w:val="004E5A81"/>
    <w:rsid w:val="004E6F5C"/>
    <w:rsid w:val="004F0191"/>
    <w:rsid w:val="004F20F4"/>
    <w:rsid w:val="004F394C"/>
    <w:rsid w:val="004F414D"/>
    <w:rsid w:val="004F45BF"/>
    <w:rsid w:val="004F4717"/>
    <w:rsid w:val="004F5EC7"/>
    <w:rsid w:val="004F6A3C"/>
    <w:rsid w:val="004F6E21"/>
    <w:rsid w:val="004F7A8D"/>
    <w:rsid w:val="00502BD6"/>
    <w:rsid w:val="00503E39"/>
    <w:rsid w:val="005053DB"/>
    <w:rsid w:val="0050589F"/>
    <w:rsid w:val="0050751E"/>
    <w:rsid w:val="00507FD8"/>
    <w:rsid w:val="005114E4"/>
    <w:rsid w:val="00511D7B"/>
    <w:rsid w:val="00515B8A"/>
    <w:rsid w:val="00521BCC"/>
    <w:rsid w:val="00522576"/>
    <w:rsid w:val="0052712F"/>
    <w:rsid w:val="00530793"/>
    <w:rsid w:val="005314E3"/>
    <w:rsid w:val="0053357F"/>
    <w:rsid w:val="00533E0F"/>
    <w:rsid w:val="00535E86"/>
    <w:rsid w:val="00542D12"/>
    <w:rsid w:val="005451AC"/>
    <w:rsid w:val="00550358"/>
    <w:rsid w:val="00550E96"/>
    <w:rsid w:val="00551C2F"/>
    <w:rsid w:val="0055283F"/>
    <w:rsid w:val="005557A7"/>
    <w:rsid w:val="00556479"/>
    <w:rsid w:val="00556C85"/>
    <w:rsid w:val="0056006C"/>
    <w:rsid w:val="00562291"/>
    <w:rsid w:val="005628D2"/>
    <w:rsid w:val="00563DC2"/>
    <w:rsid w:val="005646FB"/>
    <w:rsid w:val="005652CC"/>
    <w:rsid w:val="00566896"/>
    <w:rsid w:val="00570E4A"/>
    <w:rsid w:val="00572ACF"/>
    <w:rsid w:val="00572AD8"/>
    <w:rsid w:val="005746B8"/>
    <w:rsid w:val="00576BB5"/>
    <w:rsid w:val="00581D02"/>
    <w:rsid w:val="005820BB"/>
    <w:rsid w:val="0058331A"/>
    <w:rsid w:val="0058570C"/>
    <w:rsid w:val="00587CA8"/>
    <w:rsid w:val="00590FE5"/>
    <w:rsid w:val="00593A1B"/>
    <w:rsid w:val="00594BE8"/>
    <w:rsid w:val="00595B8E"/>
    <w:rsid w:val="005973EE"/>
    <w:rsid w:val="005A0D5D"/>
    <w:rsid w:val="005A2508"/>
    <w:rsid w:val="005A301B"/>
    <w:rsid w:val="005A362C"/>
    <w:rsid w:val="005A4353"/>
    <w:rsid w:val="005A4828"/>
    <w:rsid w:val="005A4B35"/>
    <w:rsid w:val="005A5198"/>
    <w:rsid w:val="005A5FBF"/>
    <w:rsid w:val="005A7A31"/>
    <w:rsid w:val="005A7B8B"/>
    <w:rsid w:val="005B11C0"/>
    <w:rsid w:val="005B50C8"/>
    <w:rsid w:val="005B6808"/>
    <w:rsid w:val="005C10A3"/>
    <w:rsid w:val="005C15CE"/>
    <w:rsid w:val="005C3923"/>
    <w:rsid w:val="005C4434"/>
    <w:rsid w:val="005C4730"/>
    <w:rsid w:val="005C5B37"/>
    <w:rsid w:val="005C6DFA"/>
    <w:rsid w:val="005C7F06"/>
    <w:rsid w:val="005D5801"/>
    <w:rsid w:val="005D5AF3"/>
    <w:rsid w:val="005D5EBC"/>
    <w:rsid w:val="005D6BE8"/>
    <w:rsid w:val="005E0433"/>
    <w:rsid w:val="005E1FC6"/>
    <w:rsid w:val="005E2EB4"/>
    <w:rsid w:val="005E5E23"/>
    <w:rsid w:val="005F2739"/>
    <w:rsid w:val="005F2C6B"/>
    <w:rsid w:val="005F413E"/>
    <w:rsid w:val="005F4FB6"/>
    <w:rsid w:val="005F6A2D"/>
    <w:rsid w:val="0060064E"/>
    <w:rsid w:val="00601760"/>
    <w:rsid w:val="00602580"/>
    <w:rsid w:val="00602A1C"/>
    <w:rsid w:val="006037BC"/>
    <w:rsid w:val="00605AF8"/>
    <w:rsid w:val="00610C47"/>
    <w:rsid w:val="00611464"/>
    <w:rsid w:val="00613B5B"/>
    <w:rsid w:val="00613F9B"/>
    <w:rsid w:val="00614AC8"/>
    <w:rsid w:val="006151F3"/>
    <w:rsid w:val="0062021F"/>
    <w:rsid w:val="0062065E"/>
    <w:rsid w:val="00621446"/>
    <w:rsid w:val="00622A29"/>
    <w:rsid w:val="00626C7F"/>
    <w:rsid w:val="00627155"/>
    <w:rsid w:val="00627B0C"/>
    <w:rsid w:val="00627E08"/>
    <w:rsid w:val="00635190"/>
    <w:rsid w:val="00635FC1"/>
    <w:rsid w:val="006378AC"/>
    <w:rsid w:val="006420E1"/>
    <w:rsid w:val="0064249A"/>
    <w:rsid w:val="00642967"/>
    <w:rsid w:val="006450C6"/>
    <w:rsid w:val="0064515B"/>
    <w:rsid w:val="00646230"/>
    <w:rsid w:val="00647C05"/>
    <w:rsid w:val="00647EAE"/>
    <w:rsid w:val="0065126B"/>
    <w:rsid w:val="006513BF"/>
    <w:rsid w:val="00651E98"/>
    <w:rsid w:val="00652B9D"/>
    <w:rsid w:val="00653B10"/>
    <w:rsid w:val="0065575B"/>
    <w:rsid w:val="00655A2C"/>
    <w:rsid w:val="00655F79"/>
    <w:rsid w:val="006603A4"/>
    <w:rsid w:val="00664470"/>
    <w:rsid w:val="0066603F"/>
    <w:rsid w:val="0066690C"/>
    <w:rsid w:val="00666C1B"/>
    <w:rsid w:val="006671D5"/>
    <w:rsid w:val="006678D7"/>
    <w:rsid w:val="0067531A"/>
    <w:rsid w:val="0067642B"/>
    <w:rsid w:val="00676CE7"/>
    <w:rsid w:val="006804F5"/>
    <w:rsid w:val="00681F6E"/>
    <w:rsid w:val="00682169"/>
    <w:rsid w:val="006861D3"/>
    <w:rsid w:val="006922B9"/>
    <w:rsid w:val="00692666"/>
    <w:rsid w:val="006946AE"/>
    <w:rsid w:val="00695F23"/>
    <w:rsid w:val="006967EF"/>
    <w:rsid w:val="00696F8B"/>
    <w:rsid w:val="0069745B"/>
    <w:rsid w:val="006A0673"/>
    <w:rsid w:val="006A0D62"/>
    <w:rsid w:val="006A2F3A"/>
    <w:rsid w:val="006A7B79"/>
    <w:rsid w:val="006B0B65"/>
    <w:rsid w:val="006B1C2E"/>
    <w:rsid w:val="006B2467"/>
    <w:rsid w:val="006B2AF1"/>
    <w:rsid w:val="006B3300"/>
    <w:rsid w:val="006C323D"/>
    <w:rsid w:val="006C34F8"/>
    <w:rsid w:val="006C402E"/>
    <w:rsid w:val="006C52DE"/>
    <w:rsid w:val="006D013F"/>
    <w:rsid w:val="006D0BF3"/>
    <w:rsid w:val="006D139D"/>
    <w:rsid w:val="006D1A3A"/>
    <w:rsid w:val="006D4975"/>
    <w:rsid w:val="006D5AB9"/>
    <w:rsid w:val="006D5CBD"/>
    <w:rsid w:val="006D5FDC"/>
    <w:rsid w:val="006D7E1F"/>
    <w:rsid w:val="006E144D"/>
    <w:rsid w:val="006E43E7"/>
    <w:rsid w:val="006E6196"/>
    <w:rsid w:val="006F0404"/>
    <w:rsid w:val="006F088D"/>
    <w:rsid w:val="006F115A"/>
    <w:rsid w:val="006F1DCB"/>
    <w:rsid w:val="006F253C"/>
    <w:rsid w:val="006F5251"/>
    <w:rsid w:val="006F6B55"/>
    <w:rsid w:val="00701305"/>
    <w:rsid w:val="00703FD2"/>
    <w:rsid w:val="00705D03"/>
    <w:rsid w:val="007134A5"/>
    <w:rsid w:val="007138D2"/>
    <w:rsid w:val="00713BBA"/>
    <w:rsid w:val="00714BFF"/>
    <w:rsid w:val="0071664F"/>
    <w:rsid w:val="007219CF"/>
    <w:rsid w:val="00722173"/>
    <w:rsid w:val="00730162"/>
    <w:rsid w:val="0073028F"/>
    <w:rsid w:val="00732632"/>
    <w:rsid w:val="00733D8A"/>
    <w:rsid w:val="00734C6E"/>
    <w:rsid w:val="00735872"/>
    <w:rsid w:val="00737BA7"/>
    <w:rsid w:val="00737E4E"/>
    <w:rsid w:val="00741FFC"/>
    <w:rsid w:val="00742826"/>
    <w:rsid w:val="0074301A"/>
    <w:rsid w:val="00744062"/>
    <w:rsid w:val="0074415D"/>
    <w:rsid w:val="007442CE"/>
    <w:rsid w:val="00747AA3"/>
    <w:rsid w:val="00752783"/>
    <w:rsid w:val="007534B0"/>
    <w:rsid w:val="00753625"/>
    <w:rsid w:val="00753887"/>
    <w:rsid w:val="007561FF"/>
    <w:rsid w:val="007563CF"/>
    <w:rsid w:val="0075700D"/>
    <w:rsid w:val="00761E37"/>
    <w:rsid w:val="00762933"/>
    <w:rsid w:val="007639F7"/>
    <w:rsid w:val="00764297"/>
    <w:rsid w:val="007650AE"/>
    <w:rsid w:val="0076564D"/>
    <w:rsid w:val="007658C7"/>
    <w:rsid w:val="00770E8D"/>
    <w:rsid w:val="007718CB"/>
    <w:rsid w:val="007722ED"/>
    <w:rsid w:val="0077312F"/>
    <w:rsid w:val="00776AE1"/>
    <w:rsid w:val="007801FB"/>
    <w:rsid w:val="00782B8A"/>
    <w:rsid w:val="00783EA4"/>
    <w:rsid w:val="00784189"/>
    <w:rsid w:val="0078559C"/>
    <w:rsid w:val="00787C0D"/>
    <w:rsid w:val="007907E8"/>
    <w:rsid w:val="00795433"/>
    <w:rsid w:val="00795C76"/>
    <w:rsid w:val="00797856"/>
    <w:rsid w:val="00797873"/>
    <w:rsid w:val="007A0662"/>
    <w:rsid w:val="007A076B"/>
    <w:rsid w:val="007A0B91"/>
    <w:rsid w:val="007A190D"/>
    <w:rsid w:val="007A4967"/>
    <w:rsid w:val="007A53B2"/>
    <w:rsid w:val="007A6434"/>
    <w:rsid w:val="007B0E78"/>
    <w:rsid w:val="007B1C8F"/>
    <w:rsid w:val="007B227F"/>
    <w:rsid w:val="007B36BD"/>
    <w:rsid w:val="007B4674"/>
    <w:rsid w:val="007B4741"/>
    <w:rsid w:val="007B58C0"/>
    <w:rsid w:val="007B7281"/>
    <w:rsid w:val="007C1185"/>
    <w:rsid w:val="007C2B2C"/>
    <w:rsid w:val="007C3FF6"/>
    <w:rsid w:val="007C46A7"/>
    <w:rsid w:val="007C517B"/>
    <w:rsid w:val="007C6919"/>
    <w:rsid w:val="007C6B2D"/>
    <w:rsid w:val="007D0408"/>
    <w:rsid w:val="007D06D6"/>
    <w:rsid w:val="007D0BB3"/>
    <w:rsid w:val="007D382D"/>
    <w:rsid w:val="007D4C23"/>
    <w:rsid w:val="007D700E"/>
    <w:rsid w:val="007D7070"/>
    <w:rsid w:val="007E0E1E"/>
    <w:rsid w:val="007E1899"/>
    <w:rsid w:val="007E4707"/>
    <w:rsid w:val="007E4748"/>
    <w:rsid w:val="007E48C2"/>
    <w:rsid w:val="007E57D0"/>
    <w:rsid w:val="007E7945"/>
    <w:rsid w:val="007F05A6"/>
    <w:rsid w:val="007F0DD1"/>
    <w:rsid w:val="007F1ADB"/>
    <w:rsid w:val="007F2299"/>
    <w:rsid w:val="007F2AD9"/>
    <w:rsid w:val="007F4E2C"/>
    <w:rsid w:val="007F4E94"/>
    <w:rsid w:val="007F5FDD"/>
    <w:rsid w:val="007F6261"/>
    <w:rsid w:val="0080017C"/>
    <w:rsid w:val="008027A6"/>
    <w:rsid w:val="00802B37"/>
    <w:rsid w:val="008069F0"/>
    <w:rsid w:val="00806EB5"/>
    <w:rsid w:val="0080700C"/>
    <w:rsid w:val="00811213"/>
    <w:rsid w:val="0081274D"/>
    <w:rsid w:val="008133F0"/>
    <w:rsid w:val="00815F22"/>
    <w:rsid w:val="00816428"/>
    <w:rsid w:val="00820588"/>
    <w:rsid w:val="00822507"/>
    <w:rsid w:val="00822ACC"/>
    <w:rsid w:val="008231DC"/>
    <w:rsid w:val="0083518F"/>
    <w:rsid w:val="00835668"/>
    <w:rsid w:val="008359D3"/>
    <w:rsid w:val="008371B2"/>
    <w:rsid w:val="00837973"/>
    <w:rsid w:val="00837F22"/>
    <w:rsid w:val="00840307"/>
    <w:rsid w:val="0084226B"/>
    <w:rsid w:val="0084300E"/>
    <w:rsid w:val="00844D33"/>
    <w:rsid w:val="00845459"/>
    <w:rsid w:val="008464F6"/>
    <w:rsid w:val="008469CB"/>
    <w:rsid w:val="008510C4"/>
    <w:rsid w:val="0085123A"/>
    <w:rsid w:val="008526B1"/>
    <w:rsid w:val="00852EE3"/>
    <w:rsid w:val="008539DA"/>
    <w:rsid w:val="0085450D"/>
    <w:rsid w:val="00854E4B"/>
    <w:rsid w:val="00857029"/>
    <w:rsid w:val="00857382"/>
    <w:rsid w:val="00857563"/>
    <w:rsid w:val="008579E9"/>
    <w:rsid w:val="0086061E"/>
    <w:rsid w:val="00860657"/>
    <w:rsid w:val="0086072A"/>
    <w:rsid w:val="008637B0"/>
    <w:rsid w:val="008655EE"/>
    <w:rsid w:val="00866C84"/>
    <w:rsid w:val="0086732A"/>
    <w:rsid w:val="00875BFD"/>
    <w:rsid w:val="008761A5"/>
    <w:rsid w:val="00881541"/>
    <w:rsid w:val="00883799"/>
    <w:rsid w:val="008841CC"/>
    <w:rsid w:val="008846B8"/>
    <w:rsid w:val="008853AA"/>
    <w:rsid w:val="00886A5C"/>
    <w:rsid w:val="00886B70"/>
    <w:rsid w:val="00892552"/>
    <w:rsid w:val="00895958"/>
    <w:rsid w:val="008A18E4"/>
    <w:rsid w:val="008A3F81"/>
    <w:rsid w:val="008A46DD"/>
    <w:rsid w:val="008A4C06"/>
    <w:rsid w:val="008A4FDD"/>
    <w:rsid w:val="008A5799"/>
    <w:rsid w:val="008A7E5F"/>
    <w:rsid w:val="008B157A"/>
    <w:rsid w:val="008B2EC0"/>
    <w:rsid w:val="008B36D9"/>
    <w:rsid w:val="008B4E11"/>
    <w:rsid w:val="008B56AC"/>
    <w:rsid w:val="008B7E60"/>
    <w:rsid w:val="008B7FDE"/>
    <w:rsid w:val="008C0CE2"/>
    <w:rsid w:val="008C0DB9"/>
    <w:rsid w:val="008C22C1"/>
    <w:rsid w:val="008C2A1A"/>
    <w:rsid w:val="008C374F"/>
    <w:rsid w:val="008C5419"/>
    <w:rsid w:val="008C71B5"/>
    <w:rsid w:val="008C7574"/>
    <w:rsid w:val="008C75EC"/>
    <w:rsid w:val="008D0C23"/>
    <w:rsid w:val="008D1701"/>
    <w:rsid w:val="008D1824"/>
    <w:rsid w:val="008D2D43"/>
    <w:rsid w:val="008D45C1"/>
    <w:rsid w:val="008D5B77"/>
    <w:rsid w:val="008D68E4"/>
    <w:rsid w:val="008E2B4A"/>
    <w:rsid w:val="008E31EE"/>
    <w:rsid w:val="008E3EB7"/>
    <w:rsid w:val="008E4087"/>
    <w:rsid w:val="008E44D8"/>
    <w:rsid w:val="008E44E1"/>
    <w:rsid w:val="008F455C"/>
    <w:rsid w:val="00901CB9"/>
    <w:rsid w:val="0090260A"/>
    <w:rsid w:val="0090387C"/>
    <w:rsid w:val="00905B9C"/>
    <w:rsid w:val="0090788D"/>
    <w:rsid w:val="00910D2B"/>
    <w:rsid w:val="00911ED1"/>
    <w:rsid w:val="00912861"/>
    <w:rsid w:val="00912FDA"/>
    <w:rsid w:val="009148F5"/>
    <w:rsid w:val="00914CC5"/>
    <w:rsid w:val="00915E4D"/>
    <w:rsid w:val="00916459"/>
    <w:rsid w:val="00916B60"/>
    <w:rsid w:val="00921983"/>
    <w:rsid w:val="009232FD"/>
    <w:rsid w:val="009232FE"/>
    <w:rsid w:val="0092453A"/>
    <w:rsid w:val="00925922"/>
    <w:rsid w:val="009264E0"/>
    <w:rsid w:val="00927F2D"/>
    <w:rsid w:val="00932682"/>
    <w:rsid w:val="00932BDD"/>
    <w:rsid w:val="00932F5A"/>
    <w:rsid w:val="009370AC"/>
    <w:rsid w:val="00943824"/>
    <w:rsid w:val="00946120"/>
    <w:rsid w:val="0095095F"/>
    <w:rsid w:val="0095240E"/>
    <w:rsid w:val="0095513F"/>
    <w:rsid w:val="00960B86"/>
    <w:rsid w:val="009642FB"/>
    <w:rsid w:val="00965B45"/>
    <w:rsid w:val="009743FE"/>
    <w:rsid w:val="00975394"/>
    <w:rsid w:val="00976C98"/>
    <w:rsid w:val="009807D3"/>
    <w:rsid w:val="00980B87"/>
    <w:rsid w:val="00982973"/>
    <w:rsid w:val="00983AA2"/>
    <w:rsid w:val="009850E2"/>
    <w:rsid w:val="00985C58"/>
    <w:rsid w:val="00986439"/>
    <w:rsid w:val="00990214"/>
    <w:rsid w:val="00993015"/>
    <w:rsid w:val="00993A06"/>
    <w:rsid w:val="00993BDE"/>
    <w:rsid w:val="0099447A"/>
    <w:rsid w:val="00995D59"/>
    <w:rsid w:val="00995D6C"/>
    <w:rsid w:val="00995F70"/>
    <w:rsid w:val="0099733A"/>
    <w:rsid w:val="00997629"/>
    <w:rsid w:val="00997672"/>
    <w:rsid w:val="009A0092"/>
    <w:rsid w:val="009A0848"/>
    <w:rsid w:val="009A0920"/>
    <w:rsid w:val="009A371A"/>
    <w:rsid w:val="009A3B3A"/>
    <w:rsid w:val="009A4BA0"/>
    <w:rsid w:val="009A4F4C"/>
    <w:rsid w:val="009A5D53"/>
    <w:rsid w:val="009A646F"/>
    <w:rsid w:val="009B080D"/>
    <w:rsid w:val="009B11F3"/>
    <w:rsid w:val="009B19A2"/>
    <w:rsid w:val="009B4A16"/>
    <w:rsid w:val="009B5361"/>
    <w:rsid w:val="009B6490"/>
    <w:rsid w:val="009B6700"/>
    <w:rsid w:val="009B76BA"/>
    <w:rsid w:val="009B7B22"/>
    <w:rsid w:val="009C08FB"/>
    <w:rsid w:val="009C1699"/>
    <w:rsid w:val="009C22A5"/>
    <w:rsid w:val="009C463A"/>
    <w:rsid w:val="009C61F3"/>
    <w:rsid w:val="009C755E"/>
    <w:rsid w:val="009C7A55"/>
    <w:rsid w:val="009D0838"/>
    <w:rsid w:val="009D0B34"/>
    <w:rsid w:val="009D2D4B"/>
    <w:rsid w:val="009D370D"/>
    <w:rsid w:val="009D3FA8"/>
    <w:rsid w:val="009D6CEB"/>
    <w:rsid w:val="009E4AB3"/>
    <w:rsid w:val="009E6B41"/>
    <w:rsid w:val="009E7357"/>
    <w:rsid w:val="009F0F83"/>
    <w:rsid w:val="009F1AE4"/>
    <w:rsid w:val="009F1FC2"/>
    <w:rsid w:val="009F3A2F"/>
    <w:rsid w:val="00A03954"/>
    <w:rsid w:val="00A0615F"/>
    <w:rsid w:val="00A11C05"/>
    <w:rsid w:val="00A12C10"/>
    <w:rsid w:val="00A12DB3"/>
    <w:rsid w:val="00A13DDD"/>
    <w:rsid w:val="00A17EFC"/>
    <w:rsid w:val="00A202C8"/>
    <w:rsid w:val="00A20AF0"/>
    <w:rsid w:val="00A2180A"/>
    <w:rsid w:val="00A23454"/>
    <w:rsid w:val="00A246F4"/>
    <w:rsid w:val="00A24DD4"/>
    <w:rsid w:val="00A2590C"/>
    <w:rsid w:val="00A3095B"/>
    <w:rsid w:val="00A30AD4"/>
    <w:rsid w:val="00A335A6"/>
    <w:rsid w:val="00A342EF"/>
    <w:rsid w:val="00A34F57"/>
    <w:rsid w:val="00A35096"/>
    <w:rsid w:val="00A3645C"/>
    <w:rsid w:val="00A40798"/>
    <w:rsid w:val="00A40ECC"/>
    <w:rsid w:val="00A413B1"/>
    <w:rsid w:val="00A41436"/>
    <w:rsid w:val="00A45E29"/>
    <w:rsid w:val="00A50163"/>
    <w:rsid w:val="00A52E26"/>
    <w:rsid w:val="00A549E7"/>
    <w:rsid w:val="00A55893"/>
    <w:rsid w:val="00A56CE4"/>
    <w:rsid w:val="00A60740"/>
    <w:rsid w:val="00A6082D"/>
    <w:rsid w:val="00A6097F"/>
    <w:rsid w:val="00A60B1C"/>
    <w:rsid w:val="00A62357"/>
    <w:rsid w:val="00A63139"/>
    <w:rsid w:val="00A63CA7"/>
    <w:rsid w:val="00A66D29"/>
    <w:rsid w:val="00A718C2"/>
    <w:rsid w:val="00A732E2"/>
    <w:rsid w:val="00A807A2"/>
    <w:rsid w:val="00A835CE"/>
    <w:rsid w:val="00A85DE6"/>
    <w:rsid w:val="00A864F5"/>
    <w:rsid w:val="00A9032F"/>
    <w:rsid w:val="00A93344"/>
    <w:rsid w:val="00A96355"/>
    <w:rsid w:val="00AA6EC4"/>
    <w:rsid w:val="00AA7409"/>
    <w:rsid w:val="00AB4F6B"/>
    <w:rsid w:val="00AB6CEC"/>
    <w:rsid w:val="00AB7A31"/>
    <w:rsid w:val="00AB7FB6"/>
    <w:rsid w:val="00AC07EB"/>
    <w:rsid w:val="00AC2CA1"/>
    <w:rsid w:val="00AC62E0"/>
    <w:rsid w:val="00AC7C67"/>
    <w:rsid w:val="00AD0AB8"/>
    <w:rsid w:val="00AD1295"/>
    <w:rsid w:val="00AD171F"/>
    <w:rsid w:val="00AD4D46"/>
    <w:rsid w:val="00AD5088"/>
    <w:rsid w:val="00AD5E26"/>
    <w:rsid w:val="00AD6009"/>
    <w:rsid w:val="00AD666D"/>
    <w:rsid w:val="00AD6A5A"/>
    <w:rsid w:val="00AD74D5"/>
    <w:rsid w:val="00AE1213"/>
    <w:rsid w:val="00AE7154"/>
    <w:rsid w:val="00AF0290"/>
    <w:rsid w:val="00AF0339"/>
    <w:rsid w:val="00AF2BD0"/>
    <w:rsid w:val="00AF2FDC"/>
    <w:rsid w:val="00AF36C2"/>
    <w:rsid w:val="00AF4D65"/>
    <w:rsid w:val="00AF59E1"/>
    <w:rsid w:val="00AF5AC5"/>
    <w:rsid w:val="00AF5F4F"/>
    <w:rsid w:val="00B0425B"/>
    <w:rsid w:val="00B042C2"/>
    <w:rsid w:val="00B0438A"/>
    <w:rsid w:val="00B04522"/>
    <w:rsid w:val="00B065E2"/>
    <w:rsid w:val="00B07452"/>
    <w:rsid w:val="00B13B80"/>
    <w:rsid w:val="00B14549"/>
    <w:rsid w:val="00B1587F"/>
    <w:rsid w:val="00B21344"/>
    <w:rsid w:val="00B263FB"/>
    <w:rsid w:val="00B27316"/>
    <w:rsid w:val="00B27CF0"/>
    <w:rsid w:val="00B27F42"/>
    <w:rsid w:val="00B304E9"/>
    <w:rsid w:val="00B33330"/>
    <w:rsid w:val="00B3500C"/>
    <w:rsid w:val="00B3518F"/>
    <w:rsid w:val="00B362D3"/>
    <w:rsid w:val="00B369AE"/>
    <w:rsid w:val="00B407F6"/>
    <w:rsid w:val="00B40F11"/>
    <w:rsid w:val="00B4220A"/>
    <w:rsid w:val="00B42CC3"/>
    <w:rsid w:val="00B4389B"/>
    <w:rsid w:val="00B44101"/>
    <w:rsid w:val="00B4493E"/>
    <w:rsid w:val="00B4682C"/>
    <w:rsid w:val="00B531C0"/>
    <w:rsid w:val="00B54074"/>
    <w:rsid w:val="00B5407F"/>
    <w:rsid w:val="00B54A03"/>
    <w:rsid w:val="00B57251"/>
    <w:rsid w:val="00B60CF4"/>
    <w:rsid w:val="00B61964"/>
    <w:rsid w:val="00B63CD0"/>
    <w:rsid w:val="00B63CD2"/>
    <w:rsid w:val="00B65F23"/>
    <w:rsid w:val="00B66642"/>
    <w:rsid w:val="00B6735A"/>
    <w:rsid w:val="00B67AD4"/>
    <w:rsid w:val="00B70045"/>
    <w:rsid w:val="00B703A4"/>
    <w:rsid w:val="00B724B4"/>
    <w:rsid w:val="00B736CA"/>
    <w:rsid w:val="00B74651"/>
    <w:rsid w:val="00B74E8C"/>
    <w:rsid w:val="00B769EB"/>
    <w:rsid w:val="00B76A5A"/>
    <w:rsid w:val="00B77179"/>
    <w:rsid w:val="00B77C21"/>
    <w:rsid w:val="00B82A9C"/>
    <w:rsid w:val="00B82C18"/>
    <w:rsid w:val="00B82F12"/>
    <w:rsid w:val="00B84DF9"/>
    <w:rsid w:val="00B85955"/>
    <w:rsid w:val="00B87F90"/>
    <w:rsid w:val="00B91C9C"/>
    <w:rsid w:val="00B92261"/>
    <w:rsid w:val="00B92B40"/>
    <w:rsid w:val="00B92CF7"/>
    <w:rsid w:val="00B93A3A"/>
    <w:rsid w:val="00B94146"/>
    <w:rsid w:val="00B9600C"/>
    <w:rsid w:val="00B96ED8"/>
    <w:rsid w:val="00B96FC6"/>
    <w:rsid w:val="00B978D4"/>
    <w:rsid w:val="00BA10D0"/>
    <w:rsid w:val="00BA2956"/>
    <w:rsid w:val="00BA3843"/>
    <w:rsid w:val="00BA6109"/>
    <w:rsid w:val="00BB1357"/>
    <w:rsid w:val="00BB5A5F"/>
    <w:rsid w:val="00BB6DD4"/>
    <w:rsid w:val="00BC07DB"/>
    <w:rsid w:val="00BC2723"/>
    <w:rsid w:val="00BC457F"/>
    <w:rsid w:val="00BC612D"/>
    <w:rsid w:val="00BC63EA"/>
    <w:rsid w:val="00BC6A7D"/>
    <w:rsid w:val="00BC7367"/>
    <w:rsid w:val="00BD1EC5"/>
    <w:rsid w:val="00BD7E00"/>
    <w:rsid w:val="00BE3BB6"/>
    <w:rsid w:val="00BE6193"/>
    <w:rsid w:val="00BE6824"/>
    <w:rsid w:val="00BE6CEF"/>
    <w:rsid w:val="00BE798B"/>
    <w:rsid w:val="00BF07AD"/>
    <w:rsid w:val="00BF0C08"/>
    <w:rsid w:val="00BF115C"/>
    <w:rsid w:val="00BF18F7"/>
    <w:rsid w:val="00BF390A"/>
    <w:rsid w:val="00BF61C1"/>
    <w:rsid w:val="00BF78D1"/>
    <w:rsid w:val="00BF7BFD"/>
    <w:rsid w:val="00BF7DFE"/>
    <w:rsid w:val="00C005EE"/>
    <w:rsid w:val="00C0189A"/>
    <w:rsid w:val="00C03601"/>
    <w:rsid w:val="00C04E4F"/>
    <w:rsid w:val="00C04F54"/>
    <w:rsid w:val="00C04F64"/>
    <w:rsid w:val="00C055C4"/>
    <w:rsid w:val="00C07211"/>
    <w:rsid w:val="00C106B8"/>
    <w:rsid w:val="00C1070D"/>
    <w:rsid w:val="00C10E47"/>
    <w:rsid w:val="00C10F39"/>
    <w:rsid w:val="00C122E8"/>
    <w:rsid w:val="00C13B2B"/>
    <w:rsid w:val="00C14AB6"/>
    <w:rsid w:val="00C15E8B"/>
    <w:rsid w:val="00C20BEA"/>
    <w:rsid w:val="00C21C04"/>
    <w:rsid w:val="00C2215B"/>
    <w:rsid w:val="00C2577E"/>
    <w:rsid w:val="00C31943"/>
    <w:rsid w:val="00C32802"/>
    <w:rsid w:val="00C33871"/>
    <w:rsid w:val="00C33F76"/>
    <w:rsid w:val="00C35542"/>
    <w:rsid w:val="00C3642A"/>
    <w:rsid w:val="00C370F8"/>
    <w:rsid w:val="00C3746E"/>
    <w:rsid w:val="00C41DE4"/>
    <w:rsid w:val="00C43342"/>
    <w:rsid w:val="00C43D3E"/>
    <w:rsid w:val="00C441B1"/>
    <w:rsid w:val="00C51931"/>
    <w:rsid w:val="00C546E7"/>
    <w:rsid w:val="00C5763F"/>
    <w:rsid w:val="00C57A88"/>
    <w:rsid w:val="00C57B9D"/>
    <w:rsid w:val="00C60A02"/>
    <w:rsid w:val="00C6163B"/>
    <w:rsid w:val="00C626FE"/>
    <w:rsid w:val="00C628DE"/>
    <w:rsid w:val="00C63041"/>
    <w:rsid w:val="00C631FE"/>
    <w:rsid w:val="00C633FA"/>
    <w:rsid w:val="00C64DDE"/>
    <w:rsid w:val="00C6546B"/>
    <w:rsid w:val="00C67BCD"/>
    <w:rsid w:val="00C70AB1"/>
    <w:rsid w:val="00C70FC2"/>
    <w:rsid w:val="00C71211"/>
    <w:rsid w:val="00C7169E"/>
    <w:rsid w:val="00C728F9"/>
    <w:rsid w:val="00C73D9D"/>
    <w:rsid w:val="00C74579"/>
    <w:rsid w:val="00C764C5"/>
    <w:rsid w:val="00C76E07"/>
    <w:rsid w:val="00C7730A"/>
    <w:rsid w:val="00C81361"/>
    <w:rsid w:val="00C84191"/>
    <w:rsid w:val="00C85146"/>
    <w:rsid w:val="00C85B46"/>
    <w:rsid w:val="00C92426"/>
    <w:rsid w:val="00C9307E"/>
    <w:rsid w:val="00C95506"/>
    <w:rsid w:val="00C96564"/>
    <w:rsid w:val="00C96D2D"/>
    <w:rsid w:val="00CA0203"/>
    <w:rsid w:val="00CA0254"/>
    <w:rsid w:val="00CA1160"/>
    <w:rsid w:val="00CA1CD9"/>
    <w:rsid w:val="00CA2D9E"/>
    <w:rsid w:val="00CA2F19"/>
    <w:rsid w:val="00CA50AD"/>
    <w:rsid w:val="00CA5CC0"/>
    <w:rsid w:val="00CB0CB8"/>
    <w:rsid w:val="00CB1BBD"/>
    <w:rsid w:val="00CB338D"/>
    <w:rsid w:val="00CB50D5"/>
    <w:rsid w:val="00CB64D1"/>
    <w:rsid w:val="00CB6964"/>
    <w:rsid w:val="00CB74E8"/>
    <w:rsid w:val="00CC28F8"/>
    <w:rsid w:val="00CC4C83"/>
    <w:rsid w:val="00CC4F30"/>
    <w:rsid w:val="00CC539E"/>
    <w:rsid w:val="00CC6D2B"/>
    <w:rsid w:val="00CD01B5"/>
    <w:rsid w:val="00CD035E"/>
    <w:rsid w:val="00CD14C0"/>
    <w:rsid w:val="00CD58C0"/>
    <w:rsid w:val="00CD6279"/>
    <w:rsid w:val="00CD761D"/>
    <w:rsid w:val="00CD7AA8"/>
    <w:rsid w:val="00CE0053"/>
    <w:rsid w:val="00CE069B"/>
    <w:rsid w:val="00CE1CE2"/>
    <w:rsid w:val="00CE2F07"/>
    <w:rsid w:val="00CE374E"/>
    <w:rsid w:val="00CE5538"/>
    <w:rsid w:val="00CE66DA"/>
    <w:rsid w:val="00CE6840"/>
    <w:rsid w:val="00CF0737"/>
    <w:rsid w:val="00CF1048"/>
    <w:rsid w:val="00CF14E5"/>
    <w:rsid w:val="00CF198C"/>
    <w:rsid w:val="00CF211B"/>
    <w:rsid w:val="00CF240E"/>
    <w:rsid w:val="00CF3641"/>
    <w:rsid w:val="00CF5317"/>
    <w:rsid w:val="00CF60DB"/>
    <w:rsid w:val="00D00979"/>
    <w:rsid w:val="00D02213"/>
    <w:rsid w:val="00D0292F"/>
    <w:rsid w:val="00D0517A"/>
    <w:rsid w:val="00D0518B"/>
    <w:rsid w:val="00D06F43"/>
    <w:rsid w:val="00D07CF8"/>
    <w:rsid w:val="00D12130"/>
    <w:rsid w:val="00D12B86"/>
    <w:rsid w:val="00D131CE"/>
    <w:rsid w:val="00D1377D"/>
    <w:rsid w:val="00D177B5"/>
    <w:rsid w:val="00D20130"/>
    <w:rsid w:val="00D21265"/>
    <w:rsid w:val="00D23B9C"/>
    <w:rsid w:val="00D24851"/>
    <w:rsid w:val="00D25732"/>
    <w:rsid w:val="00D27A9C"/>
    <w:rsid w:val="00D27FC6"/>
    <w:rsid w:val="00D30D51"/>
    <w:rsid w:val="00D34059"/>
    <w:rsid w:val="00D35DDB"/>
    <w:rsid w:val="00D36500"/>
    <w:rsid w:val="00D41621"/>
    <w:rsid w:val="00D46229"/>
    <w:rsid w:val="00D4730A"/>
    <w:rsid w:val="00D50094"/>
    <w:rsid w:val="00D5150A"/>
    <w:rsid w:val="00D5150F"/>
    <w:rsid w:val="00D51BF2"/>
    <w:rsid w:val="00D52BA4"/>
    <w:rsid w:val="00D561C6"/>
    <w:rsid w:val="00D604E2"/>
    <w:rsid w:val="00D626B1"/>
    <w:rsid w:val="00D63454"/>
    <w:rsid w:val="00D637ED"/>
    <w:rsid w:val="00D65F31"/>
    <w:rsid w:val="00D661EE"/>
    <w:rsid w:val="00D66569"/>
    <w:rsid w:val="00D67DC1"/>
    <w:rsid w:val="00D71ECC"/>
    <w:rsid w:val="00D72D9A"/>
    <w:rsid w:val="00D73472"/>
    <w:rsid w:val="00D7705B"/>
    <w:rsid w:val="00D77A38"/>
    <w:rsid w:val="00D80C72"/>
    <w:rsid w:val="00D814AF"/>
    <w:rsid w:val="00D8321F"/>
    <w:rsid w:val="00D83821"/>
    <w:rsid w:val="00D84801"/>
    <w:rsid w:val="00D85476"/>
    <w:rsid w:val="00D8731B"/>
    <w:rsid w:val="00D873F4"/>
    <w:rsid w:val="00D87A82"/>
    <w:rsid w:val="00D90079"/>
    <w:rsid w:val="00D908BE"/>
    <w:rsid w:val="00D92034"/>
    <w:rsid w:val="00D94600"/>
    <w:rsid w:val="00D95D2B"/>
    <w:rsid w:val="00D96018"/>
    <w:rsid w:val="00D97136"/>
    <w:rsid w:val="00DA05F4"/>
    <w:rsid w:val="00DA0E8D"/>
    <w:rsid w:val="00DA1294"/>
    <w:rsid w:val="00DA25AF"/>
    <w:rsid w:val="00DA58A8"/>
    <w:rsid w:val="00DA5E41"/>
    <w:rsid w:val="00DA74D8"/>
    <w:rsid w:val="00DB428C"/>
    <w:rsid w:val="00DB4596"/>
    <w:rsid w:val="00DB49FE"/>
    <w:rsid w:val="00DB4BB7"/>
    <w:rsid w:val="00DB5119"/>
    <w:rsid w:val="00DB55AF"/>
    <w:rsid w:val="00DB590A"/>
    <w:rsid w:val="00DB5927"/>
    <w:rsid w:val="00DB6805"/>
    <w:rsid w:val="00DB6D76"/>
    <w:rsid w:val="00DC069E"/>
    <w:rsid w:val="00DC0C6B"/>
    <w:rsid w:val="00DC2EEB"/>
    <w:rsid w:val="00DC3514"/>
    <w:rsid w:val="00DC48DE"/>
    <w:rsid w:val="00DC5464"/>
    <w:rsid w:val="00DD1ABC"/>
    <w:rsid w:val="00DD2189"/>
    <w:rsid w:val="00DD57E8"/>
    <w:rsid w:val="00DD632C"/>
    <w:rsid w:val="00DD6517"/>
    <w:rsid w:val="00DD7AE3"/>
    <w:rsid w:val="00DE19E3"/>
    <w:rsid w:val="00DE3812"/>
    <w:rsid w:val="00DE3AB0"/>
    <w:rsid w:val="00DF0069"/>
    <w:rsid w:val="00DF0954"/>
    <w:rsid w:val="00DF16C5"/>
    <w:rsid w:val="00DF57E1"/>
    <w:rsid w:val="00DF6476"/>
    <w:rsid w:val="00DF6BB8"/>
    <w:rsid w:val="00E009F6"/>
    <w:rsid w:val="00E04147"/>
    <w:rsid w:val="00E04830"/>
    <w:rsid w:val="00E076A9"/>
    <w:rsid w:val="00E10002"/>
    <w:rsid w:val="00E10B74"/>
    <w:rsid w:val="00E129B8"/>
    <w:rsid w:val="00E14A9C"/>
    <w:rsid w:val="00E1525D"/>
    <w:rsid w:val="00E164A0"/>
    <w:rsid w:val="00E165D2"/>
    <w:rsid w:val="00E17052"/>
    <w:rsid w:val="00E172B7"/>
    <w:rsid w:val="00E2111B"/>
    <w:rsid w:val="00E21A58"/>
    <w:rsid w:val="00E22976"/>
    <w:rsid w:val="00E233D6"/>
    <w:rsid w:val="00E23743"/>
    <w:rsid w:val="00E23842"/>
    <w:rsid w:val="00E24A0F"/>
    <w:rsid w:val="00E26D18"/>
    <w:rsid w:val="00E35437"/>
    <w:rsid w:val="00E354FD"/>
    <w:rsid w:val="00E35D39"/>
    <w:rsid w:val="00E40E64"/>
    <w:rsid w:val="00E41C16"/>
    <w:rsid w:val="00E420C4"/>
    <w:rsid w:val="00E4225C"/>
    <w:rsid w:val="00E4449F"/>
    <w:rsid w:val="00E46BD3"/>
    <w:rsid w:val="00E654F8"/>
    <w:rsid w:val="00E65996"/>
    <w:rsid w:val="00E66520"/>
    <w:rsid w:val="00E67A19"/>
    <w:rsid w:val="00E67B94"/>
    <w:rsid w:val="00E70680"/>
    <w:rsid w:val="00E71BFE"/>
    <w:rsid w:val="00E737BD"/>
    <w:rsid w:val="00E73F49"/>
    <w:rsid w:val="00E803CB"/>
    <w:rsid w:val="00E845C1"/>
    <w:rsid w:val="00E868D1"/>
    <w:rsid w:val="00E87E82"/>
    <w:rsid w:val="00E9273F"/>
    <w:rsid w:val="00E97631"/>
    <w:rsid w:val="00EA0B5F"/>
    <w:rsid w:val="00EA0FAE"/>
    <w:rsid w:val="00EA2542"/>
    <w:rsid w:val="00EA41A7"/>
    <w:rsid w:val="00EA5173"/>
    <w:rsid w:val="00EA6370"/>
    <w:rsid w:val="00EA71B9"/>
    <w:rsid w:val="00EB50FB"/>
    <w:rsid w:val="00EB6D90"/>
    <w:rsid w:val="00EB6E65"/>
    <w:rsid w:val="00EC0D21"/>
    <w:rsid w:val="00EC6978"/>
    <w:rsid w:val="00ED182E"/>
    <w:rsid w:val="00ED1BD5"/>
    <w:rsid w:val="00ED5DC2"/>
    <w:rsid w:val="00ED753A"/>
    <w:rsid w:val="00EE112D"/>
    <w:rsid w:val="00EE1DE7"/>
    <w:rsid w:val="00EE242F"/>
    <w:rsid w:val="00EE3180"/>
    <w:rsid w:val="00EE5164"/>
    <w:rsid w:val="00EE55DE"/>
    <w:rsid w:val="00EF0490"/>
    <w:rsid w:val="00EF0BB0"/>
    <w:rsid w:val="00EF1277"/>
    <w:rsid w:val="00EF322F"/>
    <w:rsid w:val="00EF40FC"/>
    <w:rsid w:val="00EF5F51"/>
    <w:rsid w:val="00EF5F5A"/>
    <w:rsid w:val="00EF6A4D"/>
    <w:rsid w:val="00EF6C9A"/>
    <w:rsid w:val="00F01121"/>
    <w:rsid w:val="00F02DF2"/>
    <w:rsid w:val="00F038E9"/>
    <w:rsid w:val="00F0515D"/>
    <w:rsid w:val="00F05EE7"/>
    <w:rsid w:val="00F06791"/>
    <w:rsid w:val="00F07F21"/>
    <w:rsid w:val="00F1012B"/>
    <w:rsid w:val="00F124EC"/>
    <w:rsid w:val="00F12AD6"/>
    <w:rsid w:val="00F133FC"/>
    <w:rsid w:val="00F1496B"/>
    <w:rsid w:val="00F2088C"/>
    <w:rsid w:val="00F22D6A"/>
    <w:rsid w:val="00F23173"/>
    <w:rsid w:val="00F2363E"/>
    <w:rsid w:val="00F23C02"/>
    <w:rsid w:val="00F23E08"/>
    <w:rsid w:val="00F278BD"/>
    <w:rsid w:val="00F30381"/>
    <w:rsid w:val="00F3080F"/>
    <w:rsid w:val="00F30924"/>
    <w:rsid w:val="00F31467"/>
    <w:rsid w:val="00F31A77"/>
    <w:rsid w:val="00F32D2E"/>
    <w:rsid w:val="00F33B42"/>
    <w:rsid w:val="00F33D9F"/>
    <w:rsid w:val="00F345D3"/>
    <w:rsid w:val="00F359A4"/>
    <w:rsid w:val="00F37268"/>
    <w:rsid w:val="00F40614"/>
    <w:rsid w:val="00F425DC"/>
    <w:rsid w:val="00F45EF0"/>
    <w:rsid w:val="00F47ABA"/>
    <w:rsid w:val="00F514CB"/>
    <w:rsid w:val="00F5185D"/>
    <w:rsid w:val="00F52027"/>
    <w:rsid w:val="00F527BC"/>
    <w:rsid w:val="00F55617"/>
    <w:rsid w:val="00F56CFD"/>
    <w:rsid w:val="00F6135A"/>
    <w:rsid w:val="00F61E9E"/>
    <w:rsid w:val="00F65525"/>
    <w:rsid w:val="00F65672"/>
    <w:rsid w:val="00F66844"/>
    <w:rsid w:val="00F66CDF"/>
    <w:rsid w:val="00F66EDB"/>
    <w:rsid w:val="00F70478"/>
    <w:rsid w:val="00F7092F"/>
    <w:rsid w:val="00F73931"/>
    <w:rsid w:val="00F76EAA"/>
    <w:rsid w:val="00F77241"/>
    <w:rsid w:val="00F773C7"/>
    <w:rsid w:val="00F82D20"/>
    <w:rsid w:val="00F85614"/>
    <w:rsid w:val="00F87CAC"/>
    <w:rsid w:val="00F915CE"/>
    <w:rsid w:val="00F91BCE"/>
    <w:rsid w:val="00F92E31"/>
    <w:rsid w:val="00F93B3C"/>
    <w:rsid w:val="00F947B4"/>
    <w:rsid w:val="00F96FF9"/>
    <w:rsid w:val="00F9726C"/>
    <w:rsid w:val="00FA2939"/>
    <w:rsid w:val="00FA2B16"/>
    <w:rsid w:val="00FA2FE7"/>
    <w:rsid w:val="00FA368C"/>
    <w:rsid w:val="00FA6BD6"/>
    <w:rsid w:val="00FB1656"/>
    <w:rsid w:val="00FB3161"/>
    <w:rsid w:val="00FB426F"/>
    <w:rsid w:val="00FC0EF8"/>
    <w:rsid w:val="00FC1662"/>
    <w:rsid w:val="00FC5913"/>
    <w:rsid w:val="00FC5AC0"/>
    <w:rsid w:val="00FC6268"/>
    <w:rsid w:val="00FD569B"/>
    <w:rsid w:val="00FD5E35"/>
    <w:rsid w:val="00FD74F2"/>
    <w:rsid w:val="00FE03E3"/>
    <w:rsid w:val="00FE0DE0"/>
    <w:rsid w:val="00FE1D7B"/>
    <w:rsid w:val="00FE2082"/>
    <w:rsid w:val="00FE3A3B"/>
    <w:rsid w:val="00FE6139"/>
    <w:rsid w:val="00FE7A68"/>
    <w:rsid w:val="00FF0B4C"/>
    <w:rsid w:val="00FF0E71"/>
    <w:rsid w:val="00FF2A52"/>
    <w:rsid w:val="00FF4794"/>
    <w:rsid w:val="00FF50F2"/>
    <w:rsid w:val="00FF562D"/>
    <w:rsid w:val="00FF634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semiHidden="0" w:uiPriority="9" w:unhideWhenUsed="0"/>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34F57"/>
    <w:pPr>
      <w:ind w:right="2654"/>
    </w:pPr>
    <w:rPr>
      <w:sz w:val="20"/>
    </w:rPr>
  </w:style>
  <w:style w:type="paragraph" w:styleId="berschrift1">
    <w:name w:val="heading 1"/>
    <w:basedOn w:val="Standard"/>
    <w:next w:val="Standard"/>
    <w:rsid w:val="003D08A6"/>
    <w:pPr>
      <w:keepNext/>
      <w:numPr>
        <w:numId w:val="1"/>
      </w:numPr>
      <w:spacing w:before="240" w:after="60"/>
      <w:outlineLvl w:val="0"/>
    </w:pPr>
    <w:rPr>
      <w:b/>
      <w:bCs/>
      <w:kern w:val="32"/>
      <w:sz w:val="32"/>
      <w:szCs w:val="32"/>
    </w:rPr>
  </w:style>
  <w:style w:type="paragraph" w:styleId="berschrift2">
    <w:name w:val="heading 2"/>
    <w:basedOn w:val="Standard"/>
    <w:next w:val="Standard"/>
    <w:rsid w:val="003D08A6"/>
    <w:pPr>
      <w:keepNext/>
      <w:numPr>
        <w:ilvl w:val="1"/>
        <w:numId w:val="7"/>
      </w:numPr>
      <w:tabs>
        <w:tab w:val="clear" w:pos="720"/>
        <w:tab w:val="num" w:pos="1080"/>
      </w:tabs>
      <w:spacing w:before="240" w:after="60"/>
      <w:ind w:left="792"/>
      <w:outlineLvl w:val="1"/>
    </w:pPr>
    <w:rPr>
      <w:b/>
      <w:bCs/>
      <w:i/>
      <w:iCs/>
      <w:sz w:val="28"/>
      <w:szCs w:val="28"/>
    </w:rPr>
  </w:style>
  <w:style w:type="paragraph" w:styleId="berschrift3">
    <w:name w:val="heading 3"/>
    <w:basedOn w:val="Standard"/>
    <w:next w:val="Standard"/>
    <w:qFormat/>
    <w:rsid w:val="003D08A6"/>
    <w:pPr>
      <w:keepNext/>
      <w:spacing w:before="240" w:after="60"/>
      <w:outlineLvl w:val="2"/>
    </w:pPr>
    <w:rPr>
      <w:b/>
      <w:bCs/>
      <w:sz w:val="26"/>
      <w:szCs w:val="26"/>
    </w:rPr>
  </w:style>
  <w:style w:type="paragraph" w:styleId="berschrift4">
    <w:name w:val="heading 4"/>
    <w:basedOn w:val="Standard"/>
    <w:next w:val="Standard"/>
    <w:link w:val="berschrift4Zchn"/>
    <w:uiPriority w:val="9"/>
    <w:unhideWhenUsed/>
    <w:rsid w:val="00B4220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422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basedOn w:val="Absatz-Standardschriftart"/>
    <w:rsid w:val="003D08A6"/>
    <w:rPr>
      <w:rFonts w:ascii="Arial" w:hAnsi="Arial"/>
      <w:sz w:val="22"/>
    </w:rPr>
  </w:style>
  <w:style w:type="character" w:customStyle="1" w:styleId="FormatvorlageFormatvorlageArial11pt16ptFett">
    <w:name w:val="Formatvorlage Formatvorlage Arial 11 pt + 16 pt Fett"/>
    <w:basedOn w:val="FormatvorlageArial11pt"/>
    <w:rsid w:val="003D08A6"/>
    <w:rPr>
      <w:rFonts w:ascii="Arial" w:hAnsi="Arial"/>
      <w:b/>
      <w:bCs/>
      <w:kern w:val="32"/>
      <w:sz w:val="32"/>
    </w:rPr>
  </w:style>
  <w:style w:type="paragraph" w:customStyle="1" w:styleId="FormatvorlageRechts394cm">
    <w:name w:val="Formatvorlage Rechts:  394 cm"/>
    <w:basedOn w:val="Standard"/>
    <w:rsid w:val="003D08A6"/>
    <w:pPr>
      <w:keepLines/>
      <w:ind w:right="2234"/>
    </w:pPr>
    <w:rPr>
      <w:szCs w:val="20"/>
    </w:rPr>
  </w:style>
  <w:style w:type="character" w:customStyle="1" w:styleId="FormatvorlageNichtFett">
    <w:name w:val="Formatvorlage Nicht Fett"/>
    <w:basedOn w:val="Absatz-Standardschriftart"/>
    <w:rsid w:val="003D08A6"/>
  </w:style>
  <w:style w:type="paragraph" w:customStyle="1" w:styleId="MMTitle">
    <w:name w:val="MM Title"/>
    <w:basedOn w:val="Titel"/>
    <w:rsid w:val="003D08A6"/>
  </w:style>
  <w:style w:type="paragraph" w:styleId="Titel">
    <w:name w:val="Title"/>
    <w:basedOn w:val="Standard"/>
    <w:next w:val="Standard"/>
    <w:link w:val="TitelZchn"/>
    <w:uiPriority w:val="10"/>
    <w:qFormat/>
    <w:rsid w:val="00B4220A"/>
    <w:pPr>
      <w:pBdr>
        <w:bottom w:val="single" w:sz="8" w:space="4" w:color="4F81BD" w:themeColor="accent1"/>
      </w:pBdr>
    </w:pPr>
    <w:rPr>
      <w:rFonts w:eastAsiaTheme="majorEastAsia" w:cs="Arial"/>
      <w:b/>
      <w:spacing w:val="5"/>
      <w:kern w:val="28"/>
      <w:sz w:val="44"/>
      <w:szCs w:val="52"/>
    </w:rPr>
  </w:style>
  <w:style w:type="paragraph" w:customStyle="1" w:styleId="MMTopic1">
    <w:name w:val="MM Topic 1"/>
    <w:basedOn w:val="berschrift1"/>
    <w:link w:val="MMTopic1Zchn"/>
    <w:rsid w:val="003D08A6"/>
    <w:pPr>
      <w:numPr>
        <w:numId w:val="8"/>
      </w:numPr>
    </w:pPr>
  </w:style>
  <w:style w:type="paragraph" w:customStyle="1" w:styleId="MMTopic2">
    <w:name w:val="MM Topic 2"/>
    <w:basedOn w:val="berschrift2"/>
    <w:rsid w:val="003D08A6"/>
    <w:pPr>
      <w:numPr>
        <w:numId w:val="8"/>
      </w:numPr>
      <w:tabs>
        <w:tab w:val="clear" w:pos="720"/>
      </w:tabs>
    </w:pPr>
  </w:style>
  <w:style w:type="paragraph" w:customStyle="1" w:styleId="MMTopic3">
    <w:name w:val="MM Topic 3"/>
    <w:basedOn w:val="berschrift3"/>
    <w:rsid w:val="003D08A6"/>
    <w:pPr>
      <w:numPr>
        <w:ilvl w:val="2"/>
        <w:numId w:val="8"/>
      </w:numPr>
      <w:tabs>
        <w:tab w:val="clear" w:pos="1080"/>
      </w:tabs>
    </w:pPr>
  </w:style>
  <w:style w:type="paragraph" w:customStyle="1" w:styleId="MMTopic4">
    <w:name w:val="MM Topic 4"/>
    <w:basedOn w:val="berschrift4"/>
    <w:rsid w:val="003D08A6"/>
  </w:style>
  <w:style w:type="paragraph" w:styleId="Kopfzeile">
    <w:name w:val="header"/>
    <w:basedOn w:val="Standard"/>
    <w:rsid w:val="003D08A6"/>
    <w:pPr>
      <w:tabs>
        <w:tab w:val="center" w:pos="4536"/>
        <w:tab w:val="right" w:pos="9072"/>
      </w:tabs>
    </w:pPr>
  </w:style>
  <w:style w:type="paragraph" w:styleId="Fuzeile">
    <w:name w:val="footer"/>
    <w:basedOn w:val="Standard"/>
    <w:link w:val="FuzeileZchn"/>
    <w:uiPriority w:val="99"/>
    <w:rsid w:val="003D08A6"/>
    <w:pPr>
      <w:tabs>
        <w:tab w:val="center" w:pos="4536"/>
        <w:tab w:val="right" w:pos="9072"/>
      </w:tabs>
    </w:pPr>
  </w:style>
  <w:style w:type="character" w:styleId="Seitenzahl">
    <w:name w:val="page number"/>
    <w:basedOn w:val="Absatz-Standardschriftart"/>
    <w:rsid w:val="003D08A6"/>
  </w:style>
  <w:style w:type="paragraph" w:styleId="Sprechblasentext">
    <w:name w:val="Balloon Text"/>
    <w:basedOn w:val="Standard"/>
    <w:semiHidden/>
    <w:rsid w:val="003D08A6"/>
    <w:rPr>
      <w:rFonts w:ascii="Tahoma" w:hAnsi="Tahoma" w:cs="Tahoma"/>
      <w:sz w:val="16"/>
      <w:szCs w:val="16"/>
    </w:rPr>
  </w:style>
  <w:style w:type="paragraph" w:styleId="Textkrper">
    <w:name w:val="Body Text"/>
    <w:basedOn w:val="Standard"/>
    <w:rsid w:val="003D08A6"/>
    <w:rPr>
      <w:szCs w:val="20"/>
      <w:lang w:val="en-GB"/>
    </w:rPr>
  </w:style>
  <w:style w:type="character" w:styleId="Hyperlink">
    <w:name w:val="Hyperlink"/>
    <w:basedOn w:val="Absatz-Standardschriftart"/>
    <w:rsid w:val="003D08A6"/>
    <w:rPr>
      <w:color w:val="0000FF"/>
      <w:u w:val="single"/>
    </w:rPr>
  </w:style>
  <w:style w:type="paragraph" w:styleId="StandardWeb">
    <w:name w:val="Normal (Web)"/>
    <w:basedOn w:val="Standard"/>
    <w:uiPriority w:val="99"/>
    <w:unhideWhenUsed/>
    <w:rsid w:val="00CD14C0"/>
    <w:pPr>
      <w:spacing w:before="100" w:beforeAutospacing="1" w:after="100" w:afterAutospacing="1"/>
      <w:ind w:right="0"/>
    </w:pPr>
    <w:rPr>
      <w:rFonts w:ascii="Times New Roman" w:hAnsi="Times New Roman" w:cs="Times New Roman"/>
      <w:sz w:val="24"/>
      <w:szCs w:val="24"/>
      <w:lang w:eastAsia="de-DE"/>
    </w:rPr>
  </w:style>
  <w:style w:type="paragraph" w:styleId="Listenabsatz">
    <w:name w:val="List Paragraph"/>
    <w:basedOn w:val="Standard"/>
    <w:link w:val="ListenabsatzZchn"/>
    <w:uiPriority w:val="34"/>
    <w:qFormat/>
    <w:rsid w:val="00B4220A"/>
    <w:pPr>
      <w:tabs>
        <w:tab w:val="left" w:pos="180"/>
      </w:tabs>
      <w:ind w:left="720" w:right="2591"/>
      <w:contextualSpacing/>
    </w:pPr>
    <w:rPr>
      <w:rFonts w:ascii="Arial" w:eastAsia="Calibri" w:hAnsi="Arial" w:cs="Arial"/>
    </w:rPr>
  </w:style>
  <w:style w:type="character" w:styleId="Kommentarzeichen">
    <w:name w:val="annotation reference"/>
    <w:basedOn w:val="Absatz-Standardschriftart"/>
    <w:uiPriority w:val="99"/>
    <w:semiHidden/>
    <w:unhideWhenUsed/>
    <w:rsid w:val="000D288C"/>
    <w:rPr>
      <w:sz w:val="16"/>
      <w:szCs w:val="16"/>
    </w:rPr>
  </w:style>
  <w:style w:type="paragraph" w:styleId="Kommentartext">
    <w:name w:val="annotation text"/>
    <w:basedOn w:val="Standard"/>
    <w:link w:val="KommentartextZchn"/>
    <w:uiPriority w:val="99"/>
    <w:semiHidden/>
    <w:unhideWhenUsed/>
    <w:rsid w:val="000D288C"/>
    <w:rPr>
      <w:szCs w:val="20"/>
    </w:rPr>
  </w:style>
  <w:style w:type="character" w:customStyle="1" w:styleId="KommentartextZchn">
    <w:name w:val="Kommentartext Zchn"/>
    <w:basedOn w:val="Absatz-Standardschriftart"/>
    <w:link w:val="Kommentartext"/>
    <w:uiPriority w:val="99"/>
    <w:semiHidden/>
    <w:rsid w:val="000D288C"/>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0D288C"/>
    <w:rPr>
      <w:b/>
      <w:bCs/>
    </w:rPr>
  </w:style>
  <w:style w:type="character" w:customStyle="1" w:styleId="KommentarthemaZchn">
    <w:name w:val="Kommentarthema Zchn"/>
    <w:basedOn w:val="KommentartextZchn"/>
    <w:link w:val="Kommentarthema"/>
    <w:uiPriority w:val="99"/>
    <w:semiHidden/>
    <w:rsid w:val="000D288C"/>
    <w:rPr>
      <w:rFonts w:ascii="Arial" w:hAnsi="Arial" w:cs="Arial"/>
      <w:b/>
      <w:bCs/>
      <w:lang w:eastAsia="en-US"/>
    </w:rPr>
  </w:style>
  <w:style w:type="character" w:customStyle="1" w:styleId="MMTopic1Zchn">
    <w:name w:val="MM Topic 1 Zchn"/>
    <w:basedOn w:val="Absatz-Standardschriftart"/>
    <w:link w:val="MMTopic1"/>
    <w:rsid w:val="008E44E1"/>
    <w:rPr>
      <w:rFonts w:ascii="Arial" w:hAnsi="Arial" w:cs="Arial"/>
      <w:b/>
      <w:bCs/>
      <w:kern w:val="32"/>
      <w:sz w:val="32"/>
      <w:szCs w:val="32"/>
      <w:lang w:eastAsia="en-US"/>
    </w:rPr>
  </w:style>
  <w:style w:type="table" w:styleId="Tabellengitternetz">
    <w:name w:val="Table Grid"/>
    <w:basedOn w:val="NormaleTabelle"/>
    <w:uiPriority w:val="59"/>
    <w:rsid w:val="006F6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4Zchn">
    <w:name w:val="Überschrift 4 Zchn"/>
    <w:basedOn w:val="Absatz-Standardschriftart"/>
    <w:link w:val="berschrift4"/>
    <w:uiPriority w:val="9"/>
    <w:rsid w:val="00B4220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B4220A"/>
    <w:rPr>
      <w:rFonts w:asciiTheme="majorHAnsi" w:eastAsiaTheme="majorEastAsia" w:hAnsiTheme="majorHAnsi" w:cstheme="majorBidi"/>
      <w:color w:val="243F60" w:themeColor="accent1" w:themeShade="7F"/>
    </w:rPr>
  </w:style>
  <w:style w:type="character" w:customStyle="1" w:styleId="TitelZchn">
    <w:name w:val="Titel Zchn"/>
    <w:basedOn w:val="Absatz-Standardschriftart"/>
    <w:link w:val="Titel"/>
    <w:uiPriority w:val="10"/>
    <w:rsid w:val="00B4220A"/>
    <w:rPr>
      <w:rFonts w:eastAsiaTheme="majorEastAsia" w:cs="Arial"/>
      <w:b/>
      <w:spacing w:val="5"/>
      <w:kern w:val="28"/>
      <w:sz w:val="44"/>
      <w:szCs w:val="52"/>
    </w:rPr>
  </w:style>
  <w:style w:type="character" w:customStyle="1" w:styleId="ListenabsatzZchn">
    <w:name w:val="Listenabsatz Zchn"/>
    <w:basedOn w:val="Absatz-Standardschriftart"/>
    <w:link w:val="Listenabsatz"/>
    <w:uiPriority w:val="99"/>
    <w:rsid w:val="00B4220A"/>
    <w:rPr>
      <w:rFonts w:ascii="Arial" w:eastAsia="Calibri" w:hAnsi="Arial" w:cs="Arial"/>
    </w:rPr>
  </w:style>
  <w:style w:type="paragraph" w:customStyle="1" w:styleId="Zwischentitel">
    <w:name w:val="Zwischentitel"/>
    <w:basedOn w:val="Standard"/>
    <w:next w:val="Standard"/>
    <w:link w:val="ZwischentitelZchn"/>
    <w:qFormat/>
    <w:rsid w:val="00B4220A"/>
    <w:pPr>
      <w:keepNext/>
    </w:pPr>
    <w:rPr>
      <w:b/>
      <w:sz w:val="28"/>
    </w:rPr>
  </w:style>
  <w:style w:type="character" w:customStyle="1" w:styleId="ZwischentitelZchn">
    <w:name w:val="Zwischentitel Zchn"/>
    <w:basedOn w:val="Absatz-Standardschriftart"/>
    <w:link w:val="Zwischentitel"/>
    <w:rsid w:val="00B4220A"/>
    <w:rPr>
      <w:b/>
      <w:sz w:val="28"/>
    </w:rPr>
  </w:style>
  <w:style w:type="paragraph" w:customStyle="1" w:styleId="berschriftfett">
    <w:name w:val="Überschrift fett"/>
    <w:basedOn w:val="Standard"/>
    <w:link w:val="berschriftfettZchn"/>
    <w:qFormat/>
    <w:rsid w:val="00B4220A"/>
    <w:rPr>
      <w:b/>
      <w:sz w:val="32"/>
    </w:rPr>
  </w:style>
  <w:style w:type="character" w:customStyle="1" w:styleId="berschriftfettZchn">
    <w:name w:val="Überschrift fett Zchn"/>
    <w:basedOn w:val="Absatz-Standardschriftart"/>
    <w:link w:val="berschriftfett"/>
    <w:rsid w:val="00B4220A"/>
    <w:rPr>
      <w:b/>
      <w:sz w:val="32"/>
    </w:rPr>
  </w:style>
  <w:style w:type="paragraph" w:customStyle="1" w:styleId="Bullitpoint">
    <w:name w:val="Bullitpoint"/>
    <w:basedOn w:val="Listenabsatz"/>
    <w:link w:val="BullitpointZchn"/>
    <w:qFormat/>
    <w:rsid w:val="008A4FDD"/>
    <w:pPr>
      <w:numPr>
        <w:numId w:val="17"/>
      </w:numPr>
      <w:spacing w:after="60"/>
      <w:ind w:left="714" w:hanging="357"/>
    </w:pPr>
    <w:rPr>
      <w:rFonts w:asciiTheme="minorHAnsi" w:eastAsia="Times New Roman" w:hAnsiTheme="minorHAnsi"/>
      <w:lang w:eastAsia="de-DE"/>
    </w:rPr>
  </w:style>
  <w:style w:type="character" w:customStyle="1" w:styleId="BullitpointZchn">
    <w:name w:val="Bullitpoint Zchn"/>
    <w:basedOn w:val="ListenabsatzZchn"/>
    <w:link w:val="Bullitpoint"/>
    <w:rsid w:val="008A4FDD"/>
    <w:rPr>
      <w:rFonts w:ascii="Arial" w:eastAsia="Times New Roman" w:hAnsi="Arial" w:cs="Arial"/>
      <w:sz w:val="20"/>
      <w:lang w:eastAsia="de-DE"/>
    </w:rPr>
  </w:style>
  <w:style w:type="paragraph" w:customStyle="1" w:styleId="Vorspann">
    <w:name w:val="Vorspann"/>
    <w:basedOn w:val="Standard"/>
    <w:link w:val="VorspannZchn"/>
    <w:qFormat/>
    <w:rsid w:val="00B4220A"/>
    <w:rPr>
      <w:b/>
      <w:i/>
    </w:rPr>
  </w:style>
  <w:style w:type="character" w:customStyle="1" w:styleId="VorspannZchn">
    <w:name w:val="Vorspann Zchn"/>
    <w:basedOn w:val="Absatz-Standardschriftart"/>
    <w:link w:val="Vorspann"/>
    <w:rsid w:val="00B4220A"/>
    <w:rPr>
      <w:b/>
      <w:i/>
    </w:rPr>
  </w:style>
  <w:style w:type="character" w:styleId="BesuchterHyperlink">
    <w:name w:val="FollowedHyperlink"/>
    <w:basedOn w:val="Absatz-Standardschriftart"/>
    <w:uiPriority w:val="99"/>
    <w:semiHidden/>
    <w:unhideWhenUsed/>
    <w:rsid w:val="00CE0053"/>
    <w:rPr>
      <w:color w:val="800080" w:themeColor="followedHyperlink"/>
      <w:u w:val="single"/>
    </w:rPr>
  </w:style>
  <w:style w:type="character" w:customStyle="1" w:styleId="hps">
    <w:name w:val="hps"/>
    <w:basedOn w:val="Absatz-Standardschriftart"/>
    <w:rsid w:val="00511D7B"/>
  </w:style>
  <w:style w:type="character" w:customStyle="1" w:styleId="FuzeileZchn">
    <w:name w:val="Fußzeile Zchn"/>
    <w:basedOn w:val="Absatz-Standardschriftart"/>
    <w:link w:val="Fuzeile"/>
    <w:uiPriority w:val="99"/>
    <w:rsid w:val="00B1587F"/>
    <w:rPr>
      <w:sz w:val="20"/>
    </w:rPr>
  </w:style>
  <w:style w:type="paragraph" w:customStyle="1" w:styleId="Standardschwarz">
    <w:name w:val="Standard schwarz"/>
    <w:basedOn w:val="Standard"/>
    <w:link w:val="StandardschwarzZchn"/>
    <w:qFormat/>
    <w:rsid w:val="00CB64D1"/>
    <w:pPr>
      <w:ind w:right="2603"/>
    </w:pPr>
    <w:rPr>
      <w:rFonts w:ascii="InfoTextRegularTf-Roman" w:eastAsiaTheme="minorEastAsia" w:hAnsi="InfoTextRegularTf-Roman" w:cs="InfoTextRegularTf-Roman"/>
      <w:sz w:val="18"/>
      <w:szCs w:val="20"/>
      <w:lang w:val="en-US"/>
    </w:rPr>
  </w:style>
  <w:style w:type="character" w:customStyle="1" w:styleId="StandardschwarzZchn">
    <w:name w:val="Standard schwarz Zchn"/>
    <w:basedOn w:val="Absatz-Standardschriftart"/>
    <w:link w:val="Standardschwarz"/>
    <w:rsid w:val="00CB64D1"/>
    <w:rPr>
      <w:rFonts w:ascii="InfoTextRegularTf-Roman" w:eastAsiaTheme="minorEastAsia" w:hAnsi="InfoTextRegularTf-Roman" w:cs="InfoTextRegularTf-Roman"/>
      <w:sz w:val="18"/>
      <w:szCs w:val="20"/>
      <w:lang w:val="en-US"/>
    </w:rPr>
  </w:style>
  <w:style w:type="paragraph" w:styleId="berarbeitung">
    <w:name w:val="Revision"/>
    <w:hidden/>
    <w:uiPriority w:val="99"/>
    <w:semiHidden/>
    <w:rsid w:val="00072B8B"/>
    <w:pPr>
      <w:spacing w:after="0"/>
      <w:ind w:right="0"/>
    </w:pPr>
    <w:rPr>
      <w:sz w:val="20"/>
    </w:rPr>
  </w:style>
</w:styles>
</file>

<file path=word/webSettings.xml><?xml version="1.0" encoding="utf-8"?>
<w:webSettings xmlns:r="http://schemas.openxmlformats.org/officeDocument/2006/relationships" xmlns:w="http://schemas.openxmlformats.org/wordprocessingml/2006/main">
  <w:divs>
    <w:div w:id="377626203">
      <w:bodyDiv w:val="1"/>
      <w:marLeft w:val="0"/>
      <w:marRight w:val="0"/>
      <w:marTop w:val="0"/>
      <w:marBottom w:val="0"/>
      <w:divBdr>
        <w:top w:val="none" w:sz="0" w:space="0" w:color="auto"/>
        <w:left w:val="none" w:sz="0" w:space="0" w:color="auto"/>
        <w:bottom w:val="none" w:sz="0" w:space="0" w:color="auto"/>
        <w:right w:val="none" w:sz="0" w:space="0" w:color="auto"/>
      </w:divBdr>
    </w:div>
    <w:div w:id="442847382">
      <w:bodyDiv w:val="1"/>
      <w:marLeft w:val="0"/>
      <w:marRight w:val="0"/>
      <w:marTop w:val="0"/>
      <w:marBottom w:val="0"/>
      <w:divBdr>
        <w:top w:val="none" w:sz="0" w:space="0" w:color="auto"/>
        <w:left w:val="none" w:sz="0" w:space="0" w:color="auto"/>
        <w:bottom w:val="none" w:sz="0" w:space="0" w:color="auto"/>
        <w:right w:val="none" w:sz="0" w:space="0" w:color="auto"/>
      </w:divBdr>
      <w:divsChild>
        <w:div w:id="1350794186">
          <w:marLeft w:val="0"/>
          <w:marRight w:val="0"/>
          <w:marTop w:val="0"/>
          <w:marBottom w:val="0"/>
          <w:divBdr>
            <w:top w:val="none" w:sz="0" w:space="0" w:color="auto"/>
            <w:left w:val="none" w:sz="0" w:space="0" w:color="auto"/>
            <w:bottom w:val="none" w:sz="0" w:space="0" w:color="auto"/>
            <w:right w:val="none" w:sz="0" w:space="0" w:color="auto"/>
          </w:divBdr>
          <w:divsChild>
            <w:div w:id="311446332">
              <w:marLeft w:val="0"/>
              <w:marRight w:val="0"/>
              <w:marTop w:val="0"/>
              <w:marBottom w:val="0"/>
              <w:divBdr>
                <w:top w:val="none" w:sz="0" w:space="0" w:color="auto"/>
                <w:left w:val="none" w:sz="0" w:space="0" w:color="auto"/>
                <w:bottom w:val="none" w:sz="0" w:space="0" w:color="auto"/>
                <w:right w:val="none" w:sz="0" w:space="0" w:color="auto"/>
              </w:divBdr>
              <w:divsChild>
                <w:div w:id="2102985345">
                  <w:marLeft w:val="0"/>
                  <w:marRight w:val="0"/>
                  <w:marTop w:val="0"/>
                  <w:marBottom w:val="0"/>
                  <w:divBdr>
                    <w:top w:val="none" w:sz="0" w:space="0" w:color="auto"/>
                    <w:left w:val="none" w:sz="0" w:space="0" w:color="auto"/>
                    <w:bottom w:val="none" w:sz="0" w:space="0" w:color="auto"/>
                    <w:right w:val="none" w:sz="0" w:space="0" w:color="auto"/>
                  </w:divBdr>
                  <w:divsChild>
                    <w:div w:id="1180319274">
                      <w:marLeft w:val="0"/>
                      <w:marRight w:val="0"/>
                      <w:marTop w:val="0"/>
                      <w:marBottom w:val="0"/>
                      <w:divBdr>
                        <w:top w:val="none" w:sz="0" w:space="0" w:color="auto"/>
                        <w:left w:val="none" w:sz="0" w:space="0" w:color="auto"/>
                        <w:bottom w:val="none" w:sz="0" w:space="0" w:color="auto"/>
                        <w:right w:val="none" w:sz="0" w:space="0" w:color="auto"/>
                      </w:divBdr>
                      <w:divsChild>
                        <w:div w:id="1228764297">
                          <w:marLeft w:val="0"/>
                          <w:marRight w:val="0"/>
                          <w:marTop w:val="0"/>
                          <w:marBottom w:val="0"/>
                          <w:divBdr>
                            <w:top w:val="none" w:sz="0" w:space="0" w:color="auto"/>
                            <w:left w:val="none" w:sz="0" w:space="0" w:color="auto"/>
                            <w:bottom w:val="none" w:sz="0" w:space="0" w:color="auto"/>
                            <w:right w:val="none" w:sz="0" w:space="0" w:color="auto"/>
                          </w:divBdr>
                          <w:divsChild>
                            <w:div w:id="841047659">
                              <w:marLeft w:val="0"/>
                              <w:marRight w:val="0"/>
                              <w:marTop w:val="0"/>
                              <w:marBottom w:val="0"/>
                              <w:divBdr>
                                <w:top w:val="none" w:sz="0" w:space="0" w:color="auto"/>
                                <w:left w:val="none" w:sz="0" w:space="0" w:color="auto"/>
                                <w:bottom w:val="none" w:sz="0" w:space="0" w:color="auto"/>
                                <w:right w:val="none" w:sz="0" w:space="0" w:color="auto"/>
                              </w:divBdr>
                              <w:divsChild>
                                <w:div w:id="131139394">
                                  <w:marLeft w:val="0"/>
                                  <w:marRight w:val="0"/>
                                  <w:marTop w:val="0"/>
                                  <w:marBottom w:val="0"/>
                                  <w:divBdr>
                                    <w:top w:val="none" w:sz="0" w:space="0" w:color="auto"/>
                                    <w:left w:val="none" w:sz="0" w:space="0" w:color="auto"/>
                                    <w:bottom w:val="none" w:sz="0" w:space="0" w:color="auto"/>
                                    <w:right w:val="none" w:sz="0" w:space="0" w:color="auto"/>
                                  </w:divBdr>
                                </w:div>
                                <w:div w:id="1898469841">
                                  <w:marLeft w:val="0"/>
                                  <w:marRight w:val="0"/>
                                  <w:marTop w:val="0"/>
                                  <w:marBottom w:val="0"/>
                                  <w:divBdr>
                                    <w:top w:val="none" w:sz="0" w:space="0" w:color="auto"/>
                                    <w:left w:val="none" w:sz="0" w:space="0" w:color="auto"/>
                                    <w:bottom w:val="none" w:sz="0" w:space="0" w:color="auto"/>
                                    <w:right w:val="none" w:sz="0" w:space="0" w:color="auto"/>
                                  </w:divBdr>
                                  <w:divsChild>
                                    <w:div w:id="1808356807">
                                      <w:marLeft w:val="0"/>
                                      <w:marRight w:val="0"/>
                                      <w:marTop w:val="0"/>
                                      <w:marBottom w:val="0"/>
                                      <w:divBdr>
                                        <w:top w:val="none" w:sz="0" w:space="0" w:color="auto"/>
                                        <w:left w:val="none" w:sz="0" w:space="0" w:color="auto"/>
                                        <w:bottom w:val="none" w:sz="0" w:space="0" w:color="auto"/>
                                        <w:right w:val="none" w:sz="0" w:space="0" w:color="auto"/>
                                      </w:divBdr>
                                      <w:divsChild>
                                        <w:div w:id="400058358">
                                          <w:marLeft w:val="0"/>
                                          <w:marRight w:val="0"/>
                                          <w:marTop w:val="0"/>
                                          <w:marBottom w:val="0"/>
                                          <w:divBdr>
                                            <w:top w:val="none" w:sz="0" w:space="0" w:color="auto"/>
                                            <w:left w:val="none" w:sz="0" w:space="0" w:color="auto"/>
                                            <w:bottom w:val="none" w:sz="0" w:space="0" w:color="auto"/>
                                            <w:right w:val="none" w:sz="0" w:space="0" w:color="auto"/>
                                          </w:divBdr>
                                          <w:divsChild>
                                            <w:div w:id="20419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923">
                                      <w:marLeft w:val="0"/>
                                      <w:marRight w:val="0"/>
                                      <w:marTop w:val="0"/>
                                      <w:marBottom w:val="0"/>
                                      <w:divBdr>
                                        <w:top w:val="none" w:sz="0" w:space="0" w:color="auto"/>
                                        <w:left w:val="none" w:sz="0" w:space="0" w:color="auto"/>
                                        <w:bottom w:val="none" w:sz="0" w:space="0" w:color="auto"/>
                                        <w:right w:val="none" w:sz="0" w:space="0" w:color="auto"/>
                                      </w:divBdr>
                                      <w:divsChild>
                                        <w:div w:id="1977907599">
                                          <w:marLeft w:val="0"/>
                                          <w:marRight w:val="0"/>
                                          <w:marTop w:val="0"/>
                                          <w:marBottom w:val="0"/>
                                          <w:divBdr>
                                            <w:top w:val="none" w:sz="0" w:space="0" w:color="auto"/>
                                            <w:left w:val="none" w:sz="0" w:space="0" w:color="auto"/>
                                            <w:bottom w:val="none" w:sz="0" w:space="0" w:color="auto"/>
                                            <w:right w:val="none" w:sz="0" w:space="0" w:color="auto"/>
                                          </w:divBdr>
                                          <w:divsChild>
                                            <w:div w:id="484515474">
                                              <w:marLeft w:val="0"/>
                                              <w:marRight w:val="0"/>
                                              <w:marTop w:val="0"/>
                                              <w:marBottom w:val="0"/>
                                              <w:divBdr>
                                                <w:top w:val="none" w:sz="0" w:space="0" w:color="auto"/>
                                                <w:left w:val="none" w:sz="0" w:space="0" w:color="auto"/>
                                                <w:bottom w:val="none" w:sz="0" w:space="0" w:color="auto"/>
                                                <w:right w:val="none" w:sz="0" w:space="0" w:color="auto"/>
                                              </w:divBdr>
                                              <w:divsChild>
                                                <w:div w:id="762996234">
                                                  <w:marLeft w:val="0"/>
                                                  <w:marRight w:val="0"/>
                                                  <w:marTop w:val="0"/>
                                                  <w:marBottom w:val="0"/>
                                                  <w:divBdr>
                                                    <w:top w:val="none" w:sz="0" w:space="0" w:color="auto"/>
                                                    <w:left w:val="none" w:sz="0" w:space="0" w:color="auto"/>
                                                    <w:bottom w:val="none" w:sz="0" w:space="0" w:color="auto"/>
                                                    <w:right w:val="none" w:sz="0" w:space="0" w:color="auto"/>
                                                  </w:divBdr>
                                                  <w:divsChild>
                                                    <w:div w:id="217517105">
                                                      <w:marLeft w:val="0"/>
                                                      <w:marRight w:val="0"/>
                                                      <w:marTop w:val="0"/>
                                                      <w:marBottom w:val="0"/>
                                                      <w:divBdr>
                                                        <w:top w:val="none" w:sz="0" w:space="0" w:color="auto"/>
                                                        <w:left w:val="none" w:sz="0" w:space="0" w:color="auto"/>
                                                        <w:bottom w:val="none" w:sz="0" w:space="0" w:color="auto"/>
                                                        <w:right w:val="none" w:sz="0" w:space="0" w:color="auto"/>
                                                      </w:divBdr>
                                                      <w:divsChild>
                                                        <w:div w:id="1331643711">
                                                          <w:marLeft w:val="0"/>
                                                          <w:marRight w:val="0"/>
                                                          <w:marTop w:val="0"/>
                                                          <w:marBottom w:val="0"/>
                                                          <w:divBdr>
                                                            <w:top w:val="none" w:sz="0" w:space="0" w:color="auto"/>
                                                            <w:left w:val="none" w:sz="0" w:space="0" w:color="auto"/>
                                                            <w:bottom w:val="none" w:sz="0" w:space="0" w:color="auto"/>
                                                            <w:right w:val="none" w:sz="0" w:space="0" w:color="auto"/>
                                                          </w:divBdr>
                                                          <w:divsChild>
                                                            <w:div w:id="16680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50146">
                                                      <w:marLeft w:val="0"/>
                                                      <w:marRight w:val="0"/>
                                                      <w:marTop w:val="0"/>
                                                      <w:marBottom w:val="0"/>
                                                      <w:divBdr>
                                                        <w:top w:val="none" w:sz="0" w:space="0" w:color="auto"/>
                                                        <w:left w:val="none" w:sz="0" w:space="0" w:color="auto"/>
                                                        <w:bottom w:val="none" w:sz="0" w:space="0" w:color="auto"/>
                                                        <w:right w:val="none" w:sz="0" w:space="0" w:color="auto"/>
                                                      </w:divBdr>
                                                      <w:divsChild>
                                                        <w:div w:id="1464467471">
                                                          <w:marLeft w:val="0"/>
                                                          <w:marRight w:val="0"/>
                                                          <w:marTop w:val="0"/>
                                                          <w:marBottom w:val="0"/>
                                                          <w:divBdr>
                                                            <w:top w:val="none" w:sz="0" w:space="0" w:color="auto"/>
                                                            <w:left w:val="none" w:sz="0" w:space="0" w:color="auto"/>
                                                            <w:bottom w:val="none" w:sz="0" w:space="0" w:color="auto"/>
                                                            <w:right w:val="none" w:sz="0" w:space="0" w:color="auto"/>
                                                          </w:divBdr>
                                                          <w:divsChild>
                                                            <w:div w:id="11938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04941">
                                                  <w:marLeft w:val="0"/>
                                                  <w:marRight w:val="0"/>
                                                  <w:marTop w:val="0"/>
                                                  <w:marBottom w:val="0"/>
                                                  <w:divBdr>
                                                    <w:top w:val="none" w:sz="0" w:space="0" w:color="auto"/>
                                                    <w:left w:val="none" w:sz="0" w:space="0" w:color="auto"/>
                                                    <w:bottom w:val="none" w:sz="0" w:space="0" w:color="auto"/>
                                                    <w:right w:val="none" w:sz="0" w:space="0" w:color="auto"/>
                                                  </w:divBdr>
                                                  <w:divsChild>
                                                    <w:div w:id="1392266247">
                                                      <w:marLeft w:val="0"/>
                                                      <w:marRight w:val="0"/>
                                                      <w:marTop w:val="0"/>
                                                      <w:marBottom w:val="0"/>
                                                      <w:divBdr>
                                                        <w:top w:val="none" w:sz="0" w:space="0" w:color="auto"/>
                                                        <w:left w:val="none" w:sz="0" w:space="0" w:color="auto"/>
                                                        <w:bottom w:val="none" w:sz="0" w:space="0" w:color="auto"/>
                                                        <w:right w:val="none" w:sz="0" w:space="0" w:color="auto"/>
                                                      </w:divBdr>
                                                      <w:divsChild>
                                                        <w:div w:id="1390113622">
                                                          <w:marLeft w:val="0"/>
                                                          <w:marRight w:val="0"/>
                                                          <w:marTop w:val="0"/>
                                                          <w:marBottom w:val="0"/>
                                                          <w:divBdr>
                                                            <w:top w:val="none" w:sz="0" w:space="0" w:color="auto"/>
                                                            <w:left w:val="none" w:sz="0" w:space="0" w:color="auto"/>
                                                            <w:bottom w:val="none" w:sz="0" w:space="0" w:color="auto"/>
                                                            <w:right w:val="none" w:sz="0" w:space="0" w:color="auto"/>
                                                          </w:divBdr>
                                                          <w:divsChild>
                                                            <w:div w:id="849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8008">
                                                      <w:marLeft w:val="0"/>
                                                      <w:marRight w:val="0"/>
                                                      <w:marTop w:val="0"/>
                                                      <w:marBottom w:val="0"/>
                                                      <w:divBdr>
                                                        <w:top w:val="none" w:sz="0" w:space="0" w:color="auto"/>
                                                        <w:left w:val="none" w:sz="0" w:space="0" w:color="auto"/>
                                                        <w:bottom w:val="none" w:sz="0" w:space="0" w:color="auto"/>
                                                        <w:right w:val="none" w:sz="0" w:space="0" w:color="auto"/>
                                                      </w:divBdr>
                                                      <w:divsChild>
                                                        <w:div w:id="1724909249">
                                                          <w:marLeft w:val="0"/>
                                                          <w:marRight w:val="0"/>
                                                          <w:marTop w:val="0"/>
                                                          <w:marBottom w:val="0"/>
                                                          <w:divBdr>
                                                            <w:top w:val="none" w:sz="0" w:space="0" w:color="auto"/>
                                                            <w:left w:val="none" w:sz="0" w:space="0" w:color="auto"/>
                                                            <w:bottom w:val="none" w:sz="0" w:space="0" w:color="auto"/>
                                                            <w:right w:val="none" w:sz="0" w:space="0" w:color="auto"/>
                                                          </w:divBdr>
                                                          <w:divsChild>
                                                            <w:div w:id="13143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1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333940">
      <w:bodyDiv w:val="1"/>
      <w:marLeft w:val="0"/>
      <w:marRight w:val="0"/>
      <w:marTop w:val="0"/>
      <w:marBottom w:val="0"/>
      <w:divBdr>
        <w:top w:val="none" w:sz="0" w:space="0" w:color="auto"/>
        <w:left w:val="none" w:sz="0" w:space="0" w:color="auto"/>
        <w:bottom w:val="none" w:sz="0" w:space="0" w:color="auto"/>
        <w:right w:val="none" w:sz="0" w:space="0" w:color="auto"/>
      </w:divBdr>
    </w:div>
    <w:div w:id="1174614292">
      <w:bodyDiv w:val="1"/>
      <w:marLeft w:val="0"/>
      <w:marRight w:val="0"/>
      <w:marTop w:val="0"/>
      <w:marBottom w:val="0"/>
      <w:divBdr>
        <w:top w:val="none" w:sz="0" w:space="0" w:color="auto"/>
        <w:left w:val="none" w:sz="0" w:space="0" w:color="auto"/>
        <w:bottom w:val="none" w:sz="0" w:space="0" w:color="auto"/>
        <w:right w:val="none" w:sz="0" w:space="0" w:color="auto"/>
      </w:divBdr>
      <w:divsChild>
        <w:div w:id="1928536098">
          <w:marLeft w:val="0"/>
          <w:marRight w:val="0"/>
          <w:marTop w:val="0"/>
          <w:marBottom w:val="0"/>
          <w:divBdr>
            <w:top w:val="none" w:sz="0" w:space="0" w:color="auto"/>
            <w:left w:val="none" w:sz="0" w:space="0" w:color="auto"/>
            <w:bottom w:val="none" w:sz="0" w:space="0" w:color="auto"/>
            <w:right w:val="none" w:sz="0" w:space="0" w:color="auto"/>
          </w:divBdr>
          <w:divsChild>
            <w:div w:id="404763998">
              <w:marLeft w:val="0"/>
              <w:marRight w:val="0"/>
              <w:marTop w:val="0"/>
              <w:marBottom w:val="0"/>
              <w:divBdr>
                <w:top w:val="none" w:sz="0" w:space="0" w:color="auto"/>
                <w:left w:val="none" w:sz="0" w:space="0" w:color="auto"/>
                <w:bottom w:val="none" w:sz="0" w:space="0" w:color="auto"/>
                <w:right w:val="none" w:sz="0" w:space="0" w:color="auto"/>
              </w:divBdr>
              <w:divsChild>
                <w:div w:id="1826583370">
                  <w:marLeft w:val="0"/>
                  <w:marRight w:val="0"/>
                  <w:marTop w:val="0"/>
                  <w:marBottom w:val="0"/>
                  <w:divBdr>
                    <w:top w:val="none" w:sz="0" w:space="0" w:color="auto"/>
                    <w:left w:val="none" w:sz="0" w:space="0" w:color="auto"/>
                    <w:bottom w:val="none" w:sz="0" w:space="0" w:color="auto"/>
                    <w:right w:val="none" w:sz="0" w:space="0" w:color="auto"/>
                  </w:divBdr>
                  <w:divsChild>
                    <w:div w:id="2052610234">
                      <w:marLeft w:val="0"/>
                      <w:marRight w:val="0"/>
                      <w:marTop w:val="0"/>
                      <w:marBottom w:val="0"/>
                      <w:divBdr>
                        <w:top w:val="none" w:sz="0" w:space="0" w:color="auto"/>
                        <w:left w:val="none" w:sz="0" w:space="0" w:color="auto"/>
                        <w:bottom w:val="none" w:sz="0" w:space="0" w:color="auto"/>
                        <w:right w:val="none" w:sz="0" w:space="0" w:color="auto"/>
                      </w:divBdr>
                      <w:divsChild>
                        <w:div w:id="5517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385057">
      <w:bodyDiv w:val="1"/>
      <w:marLeft w:val="0"/>
      <w:marRight w:val="0"/>
      <w:marTop w:val="0"/>
      <w:marBottom w:val="0"/>
      <w:divBdr>
        <w:top w:val="none" w:sz="0" w:space="0" w:color="auto"/>
        <w:left w:val="none" w:sz="0" w:space="0" w:color="auto"/>
        <w:bottom w:val="none" w:sz="0" w:space="0" w:color="auto"/>
        <w:right w:val="none" w:sz="0" w:space="0" w:color="auto"/>
      </w:divBdr>
      <w:divsChild>
        <w:div w:id="215052991">
          <w:marLeft w:val="0"/>
          <w:marRight w:val="0"/>
          <w:marTop w:val="0"/>
          <w:marBottom w:val="0"/>
          <w:divBdr>
            <w:top w:val="none" w:sz="0" w:space="0" w:color="auto"/>
            <w:left w:val="none" w:sz="0" w:space="0" w:color="auto"/>
            <w:bottom w:val="none" w:sz="0" w:space="0" w:color="auto"/>
            <w:right w:val="none" w:sz="0" w:space="0" w:color="auto"/>
          </w:divBdr>
          <w:divsChild>
            <w:div w:id="213588420">
              <w:marLeft w:val="0"/>
              <w:marRight w:val="0"/>
              <w:marTop w:val="0"/>
              <w:marBottom w:val="0"/>
              <w:divBdr>
                <w:top w:val="none" w:sz="0" w:space="0" w:color="auto"/>
                <w:left w:val="none" w:sz="0" w:space="0" w:color="auto"/>
                <w:bottom w:val="none" w:sz="0" w:space="0" w:color="auto"/>
                <w:right w:val="none" w:sz="0" w:space="0" w:color="auto"/>
              </w:divBdr>
              <w:divsChild>
                <w:div w:id="724334170">
                  <w:marLeft w:val="0"/>
                  <w:marRight w:val="0"/>
                  <w:marTop w:val="0"/>
                  <w:marBottom w:val="0"/>
                  <w:divBdr>
                    <w:top w:val="none" w:sz="0" w:space="0" w:color="auto"/>
                    <w:left w:val="none" w:sz="0" w:space="0" w:color="auto"/>
                    <w:bottom w:val="none" w:sz="0" w:space="0" w:color="auto"/>
                    <w:right w:val="none" w:sz="0" w:space="0" w:color="auto"/>
                  </w:divBdr>
                  <w:divsChild>
                    <w:div w:id="976423214">
                      <w:marLeft w:val="0"/>
                      <w:marRight w:val="0"/>
                      <w:marTop w:val="0"/>
                      <w:marBottom w:val="0"/>
                      <w:divBdr>
                        <w:top w:val="none" w:sz="0" w:space="0" w:color="auto"/>
                        <w:left w:val="none" w:sz="0" w:space="0" w:color="auto"/>
                        <w:bottom w:val="none" w:sz="0" w:space="0" w:color="auto"/>
                        <w:right w:val="none" w:sz="0" w:space="0" w:color="auto"/>
                      </w:divBdr>
                      <w:divsChild>
                        <w:div w:id="1164583813">
                          <w:marLeft w:val="0"/>
                          <w:marRight w:val="0"/>
                          <w:marTop w:val="0"/>
                          <w:marBottom w:val="0"/>
                          <w:divBdr>
                            <w:top w:val="none" w:sz="0" w:space="0" w:color="auto"/>
                            <w:left w:val="none" w:sz="0" w:space="0" w:color="auto"/>
                            <w:bottom w:val="none" w:sz="0" w:space="0" w:color="auto"/>
                            <w:right w:val="none" w:sz="0" w:space="0" w:color="auto"/>
                          </w:divBdr>
                          <w:divsChild>
                            <w:div w:id="451632093">
                              <w:marLeft w:val="0"/>
                              <w:marRight w:val="0"/>
                              <w:marTop w:val="0"/>
                              <w:marBottom w:val="0"/>
                              <w:divBdr>
                                <w:top w:val="none" w:sz="0" w:space="0" w:color="auto"/>
                                <w:left w:val="none" w:sz="0" w:space="0" w:color="auto"/>
                                <w:bottom w:val="none" w:sz="0" w:space="0" w:color="auto"/>
                                <w:right w:val="none" w:sz="0" w:space="0" w:color="auto"/>
                              </w:divBdr>
                              <w:divsChild>
                                <w:div w:id="1191458065">
                                  <w:marLeft w:val="0"/>
                                  <w:marRight w:val="0"/>
                                  <w:marTop w:val="0"/>
                                  <w:marBottom w:val="0"/>
                                  <w:divBdr>
                                    <w:top w:val="none" w:sz="0" w:space="0" w:color="auto"/>
                                    <w:left w:val="none" w:sz="0" w:space="0" w:color="auto"/>
                                    <w:bottom w:val="none" w:sz="0" w:space="0" w:color="auto"/>
                                    <w:right w:val="none" w:sz="0" w:space="0" w:color="auto"/>
                                  </w:divBdr>
                                </w:div>
                                <w:div w:id="38668979">
                                  <w:marLeft w:val="0"/>
                                  <w:marRight w:val="0"/>
                                  <w:marTop w:val="0"/>
                                  <w:marBottom w:val="0"/>
                                  <w:divBdr>
                                    <w:top w:val="none" w:sz="0" w:space="0" w:color="auto"/>
                                    <w:left w:val="none" w:sz="0" w:space="0" w:color="auto"/>
                                    <w:bottom w:val="none" w:sz="0" w:space="0" w:color="auto"/>
                                    <w:right w:val="none" w:sz="0" w:space="0" w:color="auto"/>
                                  </w:divBdr>
                                  <w:divsChild>
                                    <w:div w:id="788858842">
                                      <w:marLeft w:val="0"/>
                                      <w:marRight w:val="0"/>
                                      <w:marTop w:val="0"/>
                                      <w:marBottom w:val="0"/>
                                      <w:divBdr>
                                        <w:top w:val="none" w:sz="0" w:space="0" w:color="auto"/>
                                        <w:left w:val="none" w:sz="0" w:space="0" w:color="auto"/>
                                        <w:bottom w:val="none" w:sz="0" w:space="0" w:color="auto"/>
                                        <w:right w:val="none" w:sz="0" w:space="0" w:color="auto"/>
                                      </w:divBdr>
                                      <w:divsChild>
                                        <w:div w:id="1709254059">
                                          <w:marLeft w:val="0"/>
                                          <w:marRight w:val="0"/>
                                          <w:marTop w:val="0"/>
                                          <w:marBottom w:val="0"/>
                                          <w:divBdr>
                                            <w:top w:val="none" w:sz="0" w:space="0" w:color="auto"/>
                                            <w:left w:val="none" w:sz="0" w:space="0" w:color="auto"/>
                                            <w:bottom w:val="none" w:sz="0" w:space="0" w:color="auto"/>
                                            <w:right w:val="none" w:sz="0" w:space="0" w:color="auto"/>
                                          </w:divBdr>
                                          <w:divsChild>
                                            <w:div w:id="13096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9277">
                                      <w:marLeft w:val="0"/>
                                      <w:marRight w:val="0"/>
                                      <w:marTop w:val="0"/>
                                      <w:marBottom w:val="0"/>
                                      <w:divBdr>
                                        <w:top w:val="none" w:sz="0" w:space="0" w:color="auto"/>
                                        <w:left w:val="none" w:sz="0" w:space="0" w:color="auto"/>
                                        <w:bottom w:val="none" w:sz="0" w:space="0" w:color="auto"/>
                                        <w:right w:val="none" w:sz="0" w:space="0" w:color="auto"/>
                                      </w:divBdr>
                                      <w:divsChild>
                                        <w:div w:id="865481507">
                                          <w:marLeft w:val="0"/>
                                          <w:marRight w:val="0"/>
                                          <w:marTop w:val="0"/>
                                          <w:marBottom w:val="0"/>
                                          <w:divBdr>
                                            <w:top w:val="none" w:sz="0" w:space="0" w:color="auto"/>
                                            <w:left w:val="none" w:sz="0" w:space="0" w:color="auto"/>
                                            <w:bottom w:val="none" w:sz="0" w:space="0" w:color="auto"/>
                                            <w:right w:val="none" w:sz="0" w:space="0" w:color="auto"/>
                                          </w:divBdr>
                                          <w:divsChild>
                                            <w:div w:id="1357728109">
                                              <w:marLeft w:val="0"/>
                                              <w:marRight w:val="0"/>
                                              <w:marTop w:val="0"/>
                                              <w:marBottom w:val="0"/>
                                              <w:divBdr>
                                                <w:top w:val="none" w:sz="0" w:space="0" w:color="auto"/>
                                                <w:left w:val="none" w:sz="0" w:space="0" w:color="auto"/>
                                                <w:bottom w:val="none" w:sz="0" w:space="0" w:color="auto"/>
                                                <w:right w:val="none" w:sz="0" w:space="0" w:color="auto"/>
                                              </w:divBdr>
                                              <w:divsChild>
                                                <w:div w:id="1091707803">
                                                  <w:marLeft w:val="0"/>
                                                  <w:marRight w:val="0"/>
                                                  <w:marTop w:val="0"/>
                                                  <w:marBottom w:val="0"/>
                                                  <w:divBdr>
                                                    <w:top w:val="none" w:sz="0" w:space="0" w:color="auto"/>
                                                    <w:left w:val="none" w:sz="0" w:space="0" w:color="auto"/>
                                                    <w:bottom w:val="none" w:sz="0" w:space="0" w:color="auto"/>
                                                    <w:right w:val="none" w:sz="0" w:space="0" w:color="auto"/>
                                                  </w:divBdr>
                                                  <w:divsChild>
                                                    <w:div w:id="2056269734">
                                                      <w:marLeft w:val="0"/>
                                                      <w:marRight w:val="0"/>
                                                      <w:marTop w:val="0"/>
                                                      <w:marBottom w:val="0"/>
                                                      <w:divBdr>
                                                        <w:top w:val="none" w:sz="0" w:space="0" w:color="auto"/>
                                                        <w:left w:val="none" w:sz="0" w:space="0" w:color="auto"/>
                                                        <w:bottom w:val="none" w:sz="0" w:space="0" w:color="auto"/>
                                                        <w:right w:val="none" w:sz="0" w:space="0" w:color="auto"/>
                                                      </w:divBdr>
                                                      <w:divsChild>
                                                        <w:div w:id="1487626393">
                                                          <w:marLeft w:val="0"/>
                                                          <w:marRight w:val="0"/>
                                                          <w:marTop w:val="0"/>
                                                          <w:marBottom w:val="0"/>
                                                          <w:divBdr>
                                                            <w:top w:val="none" w:sz="0" w:space="0" w:color="auto"/>
                                                            <w:left w:val="none" w:sz="0" w:space="0" w:color="auto"/>
                                                            <w:bottom w:val="none" w:sz="0" w:space="0" w:color="auto"/>
                                                            <w:right w:val="none" w:sz="0" w:space="0" w:color="auto"/>
                                                          </w:divBdr>
                                                          <w:divsChild>
                                                            <w:div w:id="10852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3514">
                                                      <w:marLeft w:val="0"/>
                                                      <w:marRight w:val="0"/>
                                                      <w:marTop w:val="0"/>
                                                      <w:marBottom w:val="0"/>
                                                      <w:divBdr>
                                                        <w:top w:val="none" w:sz="0" w:space="0" w:color="auto"/>
                                                        <w:left w:val="none" w:sz="0" w:space="0" w:color="auto"/>
                                                        <w:bottom w:val="none" w:sz="0" w:space="0" w:color="auto"/>
                                                        <w:right w:val="none" w:sz="0" w:space="0" w:color="auto"/>
                                                      </w:divBdr>
                                                      <w:divsChild>
                                                        <w:div w:id="868832408">
                                                          <w:marLeft w:val="0"/>
                                                          <w:marRight w:val="0"/>
                                                          <w:marTop w:val="0"/>
                                                          <w:marBottom w:val="0"/>
                                                          <w:divBdr>
                                                            <w:top w:val="none" w:sz="0" w:space="0" w:color="auto"/>
                                                            <w:left w:val="none" w:sz="0" w:space="0" w:color="auto"/>
                                                            <w:bottom w:val="none" w:sz="0" w:space="0" w:color="auto"/>
                                                            <w:right w:val="none" w:sz="0" w:space="0" w:color="auto"/>
                                                          </w:divBdr>
                                                          <w:divsChild>
                                                            <w:div w:id="1359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65374">
                                                  <w:marLeft w:val="0"/>
                                                  <w:marRight w:val="0"/>
                                                  <w:marTop w:val="0"/>
                                                  <w:marBottom w:val="0"/>
                                                  <w:divBdr>
                                                    <w:top w:val="none" w:sz="0" w:space="0" w:color="auto"/>
                                                    <w:left w:val="none" w:sz="0" w:space="0" w:color="auto"/>
                                                    <w:bottom w:val="none" w:sz="0" w:space="0" w:color="auto"/>
                                                    <w:right w:val="none" w:sz="0" w:space="0" w:color="auto"/>
                                                  </w:divBdr>
                                                  <w:divsChild>
                                                    <w:div w:id="1678463522">
                                                      <w:marLeft w:val="0"/>
                                                      <w:marRight w:val="0"/>
                                                      <w:marTop w:val="0"/>
                                                      <w:marBottom w:val="0"/>
                                                      <w:divBdr>
                                                        <w:top w:val="none" w:sz="0" w:space="0" w:color="auto"/>
                                                        <w:left w:val="none" w:sz="0" w:space="0" w:color="auto"/>
                                                        <w:bottom w:val="none" w:sz="0" w:space="0" w:color="auto"/>
                                                        <w:right w:val="none" w:sz="0" w:space="0" w:color="auto"/>
                                                      </w:divBdr>
                                                      <w:divsChild>
                                                        <w:div w:id="1336424608">
                                                          <w:marLeft w:val="0"/>
                                                          <w:marRight w:val="0"/>
                                                          <w:marTop w:val="0"/>
                                                          <w:marBottom w:val="0"/>
                                                          <w:divBdr>
                                                            <w:top w:val="none" w:sz="0" w:space="0" w:color="auto"/>
                                                            <w:left w:val="none" w:sz="0" w:space="0" w:color="auto"/>
                                                            <w:bottom w:val="none" w:sz="0" w:space="0" w:color="auto"/>
                                                            <w:right w:val="none" w:sz="0" w:space="0" w:color="auto"/>
                                                          </w:divBdr>
                                                          <w:divsChild>
                                                            <w:div w:id="20844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3564">
                                                      <w:marLeft w:val="0"/>
                                                      <w:marRight w:val="0"/>
                                                      <w:marTop w:val="0"/>
                                                      <w:marBottom w:val="0"/>
                                                      <w:divBdr>
                                                        <w:top w:val="none" w:sz="0" w:space="0" w:color="auto"/>
                                                        <w:left w:val="none" w:sz="0" w:space="0" w:color="auto"/>
                                                        <w:bottom w:val="none" w:sz="0" w:space="0" w:color="auto"/>
                                                        <w:right w:val="none" w:sz="0" w:space="0" w:color="auto"/>
                                                      </w:divBdr>
                                                      <w:divsChild>
                                                        <w:div w:id="469827894">
                                                          <w:marLeft w:val="0"/>
                                                          <w:marRight w:val="0"/>
                                                          <w:marTop w:val="0"/>
                                                          <w:marBottom w:val="0"/>
                                                          <w:divBdr>
                                                            <w:top w:val="none" w:sz="0" w:space="0" w:color="auto"/>
                                                            <w:left w:val="none" w:sz="0" w:space="0" w:color="auto"/>
                                                            <w:bottom w:val="none" w:sz="0" w:space="0" w:color="auto"/>
                                                            <w:right w:val="none" w:sz="0" w:space="0" w:color="auto"/>
                                                          </w:divBdr>
                                                          <w:divsChild>
                                                            <w:div w:id="2098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171825">
      <w:bodyDiv w:val="1"/>
      <w:marLeft w:val="0"/>
      <w:marRight w:val="0"/>
      <w:marTop w:val="0"/>
      <w:marBottom w:val="0"/>
      <w:divBdr>
        <w:top w:val="none" w:sz="0" w:space="0" w:color="auto"/>
        <w:left w:val="none" w:sz="0" w:space="0" w:color="auto"/>
        <w:bottom w:val="none" w:sz="0" w:space="0" w:color="auto"/>
        <w:right w:val="none" w:sz="0" w:space="0" w:color="auto"/>
      </w:divBdr>
    </w:div>
    <w:div w:id="2121879153">
      <w:bodyDiv w:val="1"/>
      <w:marLeft w:val="0"/>
      <w:marRight w:val="0"/>
      <w:marTop w:val="0"/>
      <w:marBottom w:val="0"/>
      <w:divBdr>
        <w:top w:val="none" w:sz="0" w:space="0" w:color="auto"/>
        <w:left w:val="none" w:sz="0" w:space="0" w:color="auto"/>
        <w:bottom w:val="none" w:sz="0" w:space="0" w:color="auto"/>
        <w:right w:val="none" w:sz="0" w:space="0" w:color="auto"/>
      </w:divBdr>
      <w:divsChild>
        <w:div w:id="365911150">
          <w:marLeft w:val="0"/>
          <w:marRight w:val="0"/>
          <w:marTop w:val="0"/>
          <w:marBottom w:val="0"/>
          <w:divBdr>
            <w:top w:val="none" w:sz="0" w:space="0" w:color="auto"/>
            <w:left w:val="none" w:sz="0" w:space="0" w:color="auto"/>
            <w:bottom w:val="none" w:sz="0" w:space="0" w:color="auto"/>
            <w:right w:val="none" w:sz="0" w:space="0" w:color="auto"/>
          </w:divBdr>
          <w:divsChild>
            <w:div w:id="2082098986">
              <w:marLeft w:val="0"/>
              <w:marRight w:val="0"/>
              <w:marTop w:val="0"/>
              <w:marBottom w:val="0"/>
              <w:divBdr>
                <w:top w:val="none" w:sz="0" w:space="0" w:color="auto"/>
                <w:left w:val="none" w:sz="0" w:space="0" w:color="auto"/>
                <w:bottom w:val="none" w:sz="0" w:space="0" w:color="auto"/>
                <w:right w:val="none" w:sz="0" w:space="0" w:color="auto"/>
              </w:divBdr>
              <w:divsChild>
                <w:div w:id="1020548132">
                  <w:marLeft w:val="0"/>
                  <w:marRight w:val="0"/>
                  <w:marTop w:val="0"/>
                  <w:marBottom w:val="0"/>
                  <w:divBdr>
                    <w:top w:val="none" w:sz="0" w:space="0" w:color="auto"/>
                    <w:left w:val="none" w:sz="0" w:space="0" w:color="auto"/>
                    <w:bottom w:val="none" w:sz="0" w:space="0" w:color="auto"/>
                    <w:right w:val="none" w:sz="0" w:space="0" w:color="auto"/>
                  </w:divBdr>
                  <w:divsChild>
                    <w:div w:id="777484128">
                      <w:marLeft w:val="0"/>
                      <w:marRight w:val="0"/>
                      <w:marTop w:val="0"/>
                      <w:marBottom w:val="0"/>
                      <w:divBdr>
                        <w:top w:val="none" w:sz="0" w:space="0" w:color="auto"/>
                        <w:left w:val="none" w:sz="0" w:space="0" w:color="auto"/>
                        <w:bottom w:val="none" w:sz="0" w:space="0" w:color="auto"/>
                        <w:right w:val="none" w:sz="0" w:space="0" w:color="auto"/>
                      </w:divBdr>
                      <w:divsChild>
                        <w:div w:id="1894583845">
                          <w:marLeft w:val="0"/>
                          <w:marRight w:val="0"/>
                          <w:marTop w:val="0"/>
                          <w:marBottom w:val="0"/>
                          <w:divBdr>
                            <w:top w:val="none" w:sz="0" w:space="0" w:color="auto"/>
                            <w:left w:val="none" w:sz="0" w:space="0" w:color="auto"/>
                            <w:bottom w:val="none" w:sz="0" w:space="0" w:color="auto"/>
                            <w:right w:val="none" w:sz="0" w:space="0" w:color="auto"/>
                          </w:divBdr>
                          <w:divsChild>
                            <w:div w:id="1954553127">
                              <w:marLeft w:val="0"/>
                              <w:marRight w:val="0"/>
                              <w:marTop w:val="0"/>
                              <w:marBottom w:val="0"/>
                              <w:divBdr>
                                <w:top w:val="none" w:sz="0" w:space="0" w:color="auto"/>
                                <w:left w:val="none" w:sz="0" w:space="0" w:color="auto"/>
                                <w:bottom w:val="none" w:sz="0" w:space="0" w:color="auto"/>
                                <w:right w:val="none" w:sz="0" w:space="0" w:color="auto"/>
                              </w:divBdr>
                              <w:divsChild>
                                <w:div w:id="1561750938">
                                  <w:marLeft w:val="0"/>
                                  <w:marRight w:val="0"/>
                                  <w:marTop w:val="0"/>
                                  <w:marBottom w:val="0"/>
                                  <w:divBdr>
                                    <w:top w:val="none" w:sz="0" w:space="0" w:color="auto"/>
                                    <w:left w:val="none" w:sz="0" w:space="0" w:color="auto"/>
                                    <w:bottom w:val="none" w:sz="0" w:space="0" w:color="auto"/>
                                    <w:right w:val="none" w:sz="0" w:space="0" w:color="auto"/>
                                  </w:divBdr>
                                </w:div>
                                <w:div w:id="2122796718">
                                  <w:marLeft w:val="0"/>
                                  <w:marRight w:val="0"/>
                                  <w:marTop w:val="0"/>
                                  <w:marBottom w:val="0"/>
                                  <w:divBdr>
                                    <w:top w:val="none" w:sz="0" w:space="0" w:color="auto"/>
                                    <w:left w:val="none" w:sz="0" w:space="0" w:color="auto"/>
                                    <w:bottom w:val="none" w:sz="0" w:space="0" w:color="auto"/>
                                    <w:right w:val="none" w:sz="0" w:space="0" w:color="auto"/>
                                  </w:divBdr>
                                  <w:divsChild>
                                    <w:div w:id="851915465">
                                      <w:marLeft w:val="0"/>
                                      <w:marRight w:val="0"/>
                                      <w:marTop w:val="0"/>
                                      <w:marBottom w:val="0"/>
                                      <w:divBdr>
                                        <w:top w:val="none" w:sz="0" w:space="0" w:color="auto"/>
                                        <w:left w:val="none" w:sz="0" w:space="0" w:color="auto"/>
                                        <w:bottom w:val="none" w:sz="0" w:space="0" w:color="auto"/>
                                        <w:right w:val="none" w:sz="0" w:space="0" w:color="auto"/>
                                      </w:divBdr>
                                      <w:divsChild>
                                        <w:div w:id="748236134">
                                          <w:marLeft w:val="0"/>
                                          <w:marRight w:val="0"/>
                                          <w:marTop w:val="0"/>
                                          <w:marBottom w:val="0"/>
                                          <w:divBdr>
                                            <w:top w:val="none" w:sz="0" w:space="0" w:color="auto"/>
                                            <w:left w:val="none" w:sz="0" w:space="0" w:color="auto"/>
                                            <w:bottom w:val="none" w:sz="0" w:space="0" w:color="auto"/>
                                            <w:right w:val="none" w:sz="0" w:space="0" w:color="auto"/>
                                          </w:divBdr>
                                          <w:divsChild>
                                            <w:div w:id="21473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356">
                                      <w:marLeft w:val="0"/>
                                      <w:marRight w:val="0"/>
                                      <w:marTop w:val="0"/>
                                      <w:marBottom w:val="0"/>
                                      <w:divBdr>
                                        <w:top w:val="none" w:sz="0" w:space="0" w:color="auto"/>
                                        <w:left w:val="none" w:sz="0" w:space="0" w:color="auto"/>
                                        <w:bottom w:val="none" w:sz="0" w:space="0" w:color="auto"/>
                                        <w:right w:val="none" w:sz="0" w:space="0" w:color="auto"/>
                                      </w:divBdr>
                                      <w:divsChild>
                                        <w:div w:id="306935620">
                                          <w:marLeft w:val="0"/>
                                          <w:marRight w:val="0"/>
                                          <w:marTop w:val="0"/>
                                          <w:marBottom w:val="0"/>
                                          <w:divBdr>
                                            <w:top w:val="none" w:sz="0" w:space="0" w:color="auto"/>
                                            <w:left w:val="none" w:sz="0" w:space="0" w:color="auto"/>
                                            <w:bottom w:val="none" w:sz="0" w:space="0" w:color="auto"/>
                                            <w:right w:val="none" w:sz="0" w:space="0" w:color="auto"/>
                                          </w:divBdr>
                                          <w:divsChild>
                                            <w:div w:id="1342582406">
                                              <w:marLeft w:val="0"/>
                                              <w:marRight w:val="0"/>
                                              <w:marTop w:val="0"/>
                                              <w:marBottom w:val="0"/>
                                              <w:divBdr>
                                                <w:top w:val="none" w:sz="0" w:space="0" w:color="auto"/>
                                                <w:left w:val="none" w:sz="0" w:space="0" w:color="auto"/>
                                                <w:bottom w:val="none" w:sz="0" w:space="0" w:color="auto"/>
                                                <w:right w:val="none" w:sz="0" w:space="0" w:color="auto"/>
                                              </w:divBdr>
                                              <w:divsChild>
                                                <w:div w:id="1305813119">
                                                  <w:marLeft w:val="0"/>
                                                  <w:marRight w:val="0"/>
                                                  <w:marTop w:val="0"/>
                                                  <w:marBottom w:val="0"/>
                                                  <w:divBdr>
                                                    <w:top w:val="none" w:sz="0" w:space="0" w:color="auto"/>
                                                    <w:left w:val="none" w:sz="0" w:space="0" w:color="auto"/>
                                                    <w:bottom w:val="none" w:sz="0" w:space="0" w:color="auto"/>
                                                    <w:right w:val="none" w:sz="0" w:space="0" w:color="auto"/>
                                                  </w:divBdr>
                                                  <w:divsChild>
                                                    <w:div w:id="1382940699">
                                                      <w:marLeft w:val="0"/>
                                                      <w:marRight w:val="0"/>
                                                      <w:marTop w:val="0"/>
                                                      <w:marBottom w:val="0"/>
                                                      <w:divBdr>
                                                        <w:top w:val="none" w:sz="0" w:space="0" w:color="auto"/>
                                                        <w:left w:val="none" w:sz="0" w:space="0" w:color="auto"/>
                                                        <w:bottom w:val="none" w:sz="0" w:space="0" w:color="auto"/>
                                                        <w:right w:val="none" w:sz="0" w:space="0" w:color="auto"/>
                                                      </w:divBdr>
                                                      <w:divsChild>
                                                        <w:div w:id="1077633526">
                                                          <w:marLeft w:val="0"/>
                                                          <w:marRight w:val="0"/>
                                                          <w:marTop w:val="0"/>
                                                          <w:marBottom w:val="0"/>
                                                          <w:divBdr>
                                                            <w:top w:val="none" w:sz="0" w:space="0" w:color="auto"/>
                                                            <w:left w:val="none" w:sz="0" w:space="0" w:color="auto"/>
                                                            <w:bottom w:val="none" w:sz="0" w:space="0" w:color="auto"/>
                                                            <w:right w:val="none" w:sz="0" w:space="0" w:color="auto"/>
                                                          </w:divBdr>
                                                          <w:divsChild>
                                                            <w:div w:id="17817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0480">
                                                      <w:marLeft w:val="0"/>
                                                      <w:marRight w:val="0"/>
                                                      <w:marTop w:val="0"/>
                                                      <w:marBottom w:val="0"/>
                                                      <w:divBdr>
                                                        <w:top w:val="none" w:sz="0" w:space="0" w:color="auto"/>
                                                        <w:left w:val="none" w:sz="0" w:space="0" w:color="auto"/>
                                                        <w:bottom w:val="none" w:sz="0" w:space="0" w:color="auto"/>
                                                        <w:right w:val="none" w:sz="0" w:space="0" w:color="auto"/>
                                                      </w:divBdr>
                                                      <w:divsChild>
                                                        <w:div w:id="1063337345">
                                                          <w:marLeft w:val="0"/>
                                                          <w:marRight w:val="0"/>
                                                          <w:marTop w:val="0"/>
                                                          <w:marBottom w:val="0"/>
                                                          <w:divBdr>
                                                            <w:top w:val="none" w:sz="0" w:space="0" w:color="auto"/>
                                                            <w:left w:val="none" w:sz="0" w:space="0" w:color="auto"/>
                                                            <w:bottom w:val="none" w:sz="0" w:space="0" w:color="auto"/>
                                                            <w:right w:val="none" w:sz="0" w:space="0" w:color="auto"/>
                                                          </w:divBdr>
                                                          <w:divsChild>
                                                            <w:div w:id="867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0848">
                                                  <w:marLeft w:val="0"/>
                                                  <w:marRight w:val="0"/>
                                                  <w:marTop w:val="0"/>
                                                  <w:marBottom w:val="0"/>
                                                  <w:divBdr>
                                                    <w:top w:val="none" w:sz="0" w:space="0" w:color="auto"/>
                                                    <w:left w:val="none" w:sz="0" w:space="0" w:color="auto"/>
                                                    <w:bottom w:val="none" w:sz="0" w:space="0" w:color="auto"/>
                                                    <w:right w:val="none" w:sz="0" w:space="0" w:color="auto"/>
                                                  </w:divBdr>
                                                  <w:divsChild>
                                                    <w:div w:id="1597328881">
                                                      <w:marLeft w:val="0"/>
                                                      <w:marRight w:val="0"/>
                                                      <w:marTop w:val="0"/>
                                                      <w:marBottom w:val="0"/>
                                                      <w:divBdr>
                                                        <w:top w:val="none" w:sz="0" w:space="0" w:color="auto"/>
                                                        <w:left w:val="none" w:sz="0" w:space="0" w:color="auto"/>
                                                        <w:bottom w:val="none" w:sz="0" w:space="0" w:color="auto"/>
                                                        <w:right w:val="none" w:sz="0" w:space="0" w:color="auto"/>
                                                      </w:divBdr>
                                                      <w:divsChild>
                                                        <w:div w:id="109129857">
                                                          <w:marLeft w:val="0"/>
                                                          <w:marRight w:val="0"/>
                                                          <w:marTop w:val="0"/>
                                                          <w:marBottom w:val="0"/>
                                                          <w:divBdr>
                                                            <w:top w:val="none" w:sz="0" w:space="0" w:color="auto"/>
                                                            <w:left w:val="none" w:sz="0" w:space="0" w:color="auto"/>
                                                            <w:bottom w:val="none" w:sz="0" w:space="0" w:color="auto"/>
                                                            <w:right w:val="none" w:sz="0" w:space="0" w:color="auto"/>
                                                          </w:divBdr>
                                                          <w:divsChild>
                                                            <w:div w:id="7468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8426">
                                                      <w:marLeft w:val="0"/>
                                                      <w:marRight w:val="0"/>
                                                      <w:marTop w:val="0"/>
                                                      <w:marBottom w:val="0"/>
                                                      <w:divBdr>
                                                        <w:top w:val="none" w:sz="0" w:space="0" w:color="auto"/>
                                                        <w:left w:val="none" w:sz="0" w:space="0" w:color="auto"/>
                                                        <w:bottom w:val="none" w:sz="0" w:space="0" w:color="auto"/>
                                                        <w:right w:val="none" w:sz="0" w:space="0" w:color="auto"/>
                                                      </w:divBdr>
                                                      <w:divsChild>
                                                        <w:div w:id="1592160457">
                                                          <w:marLeft w:val="0"/>
                                                          <w:marRight w:val="0"/>
                                                          <w:marTop w:val="0"/>
                                                          <w:marBottom w:val="0"/>
                                                          <w:divBdr>
                                                            <w:top w:val="none" w:sz="0" w:space="0" w:color="auto"/>
                                                            <w:left w:val="none" w:sz="0" w:space="0" w:color="auto"/>
                                                            <w:bottom w:val="none" w:sz="0" w:space="0" w:color="auto"/>
                                                            <w:right w:val="none" w:sz="0" w:space="0" w:color="auto"/>
                                                          </w:divBdr>
                                                          <w:divsChild>
                                                            <w:div w:id="7194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3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h/mf3h4y3yjjlvh3o/AACkD6XEABSRGItiE6NzznQza?dl=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ein@vip-kommunikation.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n_000\Documents\Benutzerdefinierte%20Office-Vorlagen\Pressemeld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0B225-BDB9-4B0D-952A-37C5E8CF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Template>
  <TotalTime>0</TotalTime>
  <Pages>3</Pages>
  <Words>898</Words>
  <Characters>5663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Stein</dc:creator>
  <cp:lastModifiedBy>Regina Reinhardt</cp:lastModifiedBy>
  <cp:revision>5</cp:revision>
  <cp:lastPrinted>2016-08-01T13:17:00Z</cp:lastPrinted>
  <dcterms:created xsi:type="dcterms:W3CDTF">2016-08-04T10:12:00Z</dcterms:created>
  <dcterms:modified xsi:type="dcterms:W3CDTF">2016-08-10T09:14:00Z</dcterms:modified>
</cp:coreProperties>
</file>